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085228" w:rsidRDefault="00F7579D" w14:paraId="1A4706CC" w14:textId="77777777">
      <w:pPr>
        <w:spacing w:after="0" w:line="259" w:lineRule="auto"/>
        <w:ind w:left="9" w:firstLine="0"/>
        <w:jc w:val="center"/>
      </w:pPr>
      <w:r>
        <w:rPr>
          <w:noProof/>
        </w:rPr>
        <w:drawing>
          <wp:anchor distT="0" distB="0" distL="114300" distR="114300" simplePos="0" relativeHeight="251658240" behindDoc="0" locked="0" layoutInCell="1" allowOverlap="0" wp14:anchorId="0BD94E55" wp14:editId="2A9ED425">
            <wp:simplePos x="0" y="0"/>
            <wp:positionH relativeFrom="column">
              <wp:posOffset>2971801</wp:posOffset>
            </wp:positionH>
            <wp:positionV relativeFrom="paragraph">
              <wp:posOffset>-537325</wp:posOffset>
            </wp:positionV>
            <wp:extent cx="809625" cy="80962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1"/>
                    <a:stretch>
                      <a:fillRect/>
                    </a:stretch>
                  </pic:blipFill>
                  <pic:spPr>
                    <a:xfrm>
                      <a:off x="0" y="0"/>
                      <a:ext cx="809625" cy="809625"/>
                    </a:xfrm>
                    <a:prstGeom prst="rect">
                      <a:avLst/>
                    </a:prstGeom>
                  </pic:spPr>
                </pic:pic>
              </a:graphicData>
            </a:graphic>
          </wp:anchor>
        </w:drawing>
      </w:r>
      <w:r>
        <w:rPr>
          <w:b/>
          <w:color w:val="800000"/>
          <w:sz w:val="40"/>
        </w:rPr>
        <w:t xml:space="preserve">Missouri State University </w:t>
      </w:r>
    </w:p>
    <w:p w:rsidR="00085228" w:rsidRDefault="00F7579D" w14:paraId="31DC8B30" w14:textId="77777777">
      <w:pPr>
        <w:spacing w:after="0" w:line="259" w:lineRule="auto"/>
        <w:ind w:left="33" w:right="5"/>
        <w:jc w:val="center"/>
      </w:pPr>
      <w:r>
        <w:rPr>
          <w:b/>
          <w:color w:val="800000"/>
          <w:sz w:val="32"/>
        </w:rPr>
        <w:t xml:space="preserve">Student Government Association </w:t>
      </w:r>
    </w:p>
    <w:p w:rsidR="00085228" w:rsidRDefault="00F7579D" w14:paraId="74D48A6C" w14:textId="77777777">
      <w:pPr>
        <w:spacing w:after="0" w:line="259" w:lineRule="auto"/>
        <w:ind w:left="33"/>
        <w:jc w:val="center"/>
      </w:pPr>
      <w:r>
        <w:rPr>
          <w:b/>
          <w:color w:val="800000"/>
          <w:sz w:val="32"/>
        </w:rPr>
        <w:t xml:space="preserve">Executive Commission Application </w:t>
      </w:r>
    </w:p>
    <w:p w:rsidR="00085228" w:rsidRDefault="00F7579D" w14:paraId="18CF5735" w14:textId="77777777">
      <w:pPr>
        <w:spacing w:after="285" w:line="259" w:lineRule="auto"/>
        <w:ind w:left="-29" w:right="-46" w:firstLine="0"/>
      </w:pPr>
      <w:r>
        <w:rPr>
          <w:rFonts w:ascii="Calibri" w:hAnsi="Calibri" w:eastAsia="Calibri" w:cs="Calibri"/>
          <w:noProof/>
          <w:sz w:val="22"/>
        </w:rPr>
        <mc:AlternateContent>
          <mc:Choice Requires="wpg">
            <w:drawing>
              <wp:inline distT="0" distB="0" distL="0" distR="0" wp14:anchorId="2A3D4AF0" wp14:editId="0C709535">
                <wp:extent cx="6894576" cy="18288"/>
                <wp:effectExtent l="0" t="0" r="0" b="0"/>
                <wp:docPr id="3038" name="Group 3038"/>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4080" name="Shape 4080"/>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77B0299E">
              <v:group id="Group 3038" style="width:542.88pt;height:1.44pt;mso-position-horizontal-relative:char;mso-position-vertical-relative:line" coordsize="68945,182">
                <v:shape id="Shape 4081" style="position:absolute;width:68945;height:182;left:0;top:0;" coordsize="6894576,18288" path="m0,0l6894576,0l6894576,18288l0,18288l0,0">
                  <v:stroke on="false" weight="0pt" color="#000000" opacity="0" miterlimit="10" joinstyle="miter" endcap="flat"/>
                  <v:fill on="true" color="#000000"/>
                </v:shape>
              </v:group>
            </w:pict>
          </mc:Fallback>
        </mc:AlternateContent>
      </w:r>
    </w:p>
    <w:p w:rsidR="00085228" w:rsidRDefault="00F7579D" w14:paraId="65515D66" w14:textId="77777777">
      <w:pPr>
        <w:ind w:left="-5"/>
      </w:pPr>
      <w:r>
        <w:t xml:space="preserve">Dear Commissioner Applicant, </w:t>
      </w:r>
    </w:p>
    <w:p w:rsidR="00085228" w:rsidRDefault="22FBFC25" w14:paraId="7D790764" w14:textId="7D7BCB43">
      <w:pPr>
        <w:ind w:left="-5"/>
      </w:pPr>
      <w:r>
        <w:t>We</w:t>
      </w:r>
      <w:r w:rsidR="00F7579D">
        <w:t xml:space="preserve"> would like to thank you in advance for your interest in becoming an Executive Commissioner for </w:t>
      </w:r>
      <w:r w:rsidR="5FDA3B64">
        <w:t>the Student</w:t>
      </w:r>
      <w:r w:rsidR="00F7579D">
        <w:t xml:space="preserve"> Government Association</w:t>
      </w:r>
      <w:r w:rsidR="360CF206">
        <w:t xml:space="preserve">. </w:t>
      </w:r>
      <w:r w:rsidR="00F7579D">
        <w:t>Our expectation is that if chosen, you will carry out your work and projects with utmost professionalism</w:t>
      </w:r>
      <w:r w:rsidR="5F295FD1">
        <w:t xml:space="preserve"> and</w:t>
      </w:r>
      <w:r w:rsidR="00F7579D">
        <w:t xml:space="preserve"> passion for Missouri State, </w:t>
      </w:r>
      <w:r w:rsidR="1BB31917">
        <w:t xml:space="preserve">while being </w:t>
      </w:r>
      <w:r w:rsidR="7C88BE4E">
        <w:t>committed</w:t>
      </w:r>
      <w:r w:rsidR="00F7579D">
        <w:t xml:space="preserve"> to improving our university. </w:t>
      </w:r>
    </w:p>
    <w:p w:rsidR="00085228" w:rsidRDefault="00F7579D" w14:paraId="271D7267" w14:textId="59A7EF25">
      <w:pPr>
        <w:ind w:left="-5"/>
      </w:pPr>
      <w:r>
        <w:t>Your application should show how you are the most qualified for the position for which you are applying.</w:t>
      </w:r>
      <w:r w:rsidR="0E9B60C5">
        <w:t xml:space="preserve"> </w:t>
      </w:r>
      <w:r>
        <w:t xml:space="preserve">Within your application, please include the following: </w:t>
      </w:r>
    </w:p>
    <w:p w:rsidR="00085228" w:rsidP="76A45293" w:rsidRDefault="00F7579D" w14:paraId="2FBAA2A0" w14:textId="77777777">
      <w:pPr>
        <w:numPr>
          <w:ilvl w:val="0"/>
          <w:numId w:val="3"/>
        </w:numPr>
        <w:spacing w:after="11" w:line="240" w:lineRule="auto"/>
        <w:ind w:hanging="360"/>
      </w:pPr>
      <w:r>
        <w:t>The Completed Application Attached</w:t>
      </w:r>
    </w:p>
    <w:p w:rsidR="00085228" w:rsidP="76A45293" w:rsidRDefault="00F7579D" w14:paraId="25FD995C" w14:textId="77777777">
      <w:pPr>
        <w:numPr>
          <w:ilvl w:val="0"/>
          <w:numId w:val="3"/>
        </w:numPr>
        <w:spacing w:after="11" w:line="240" w:lineRule="auto"/>
        <w:ind w:hanging="360"/>
      </w:pPr>
      <w:r>
        <w:t>Essay Question Responses</w:t>
      </w:r>
    </w:p>
    <w:p w:rsidR="5BB44A11" w:rsidP="76A45293" w:rsidRDefault="5BB44A11" w14:paraId="515F2923" w14:textId="26ECC275">
      <w:pPr>
        <w:numPr>
          <w:ilvl w:val="0"/>
          <w:numId w:val="3"/>
        </w:numPr>
        <w:spacing w:after="11" w:line="240" w:lineRule="auto"/>
        <w:ind w:hanging="360"/>
      </w:pPr>
      <w:r>
        <w:t>Resume</w:t>
      </w:r>
    </w:p>
    <w:p w:rsidR="5BB44A11" w:rsidP="76A45293" w:rsidRDefault="5BB44A11" w14:paraId="3CF8ED45" w14:textId="4229F832">
      <w:pPr>
        <w:numPr>
          <w:ilvl w:val="0"/>
          <w:numId w:val="3"/>
        </w:numPr>
        <w:spacing w:after="11" w:line="240" w:lineRule="auto"/>
        <w:ind w:hanging="360"/>
        <w:rPr>
          <w:i/>
          <w:iCs/>
        </w:rPr>
      </w:pPr>
      <w:r>
        <w:t xml:space="preserve">Portfolio </w:t>
      </w:r>
      <w:r w:rsidRPr="76A45293">
        <w:rPr>
          <w:i/>
          <w:iCs/>
        </w:rPr>
        <w:t>(Communications Commission only)</w:t>
      </w:r>
    </w:p>
    <w:p w:rsidR="76A45293" w:rsidP="76A45293" w:rsidRDefault="76A45293" w14:paraId="4EFF00E1" w14:textId="049BD094">
      <w:pPr>
        <w:ind w:left="2160" w:firstLine="0"/>
      </w:pPr>
    </w:p>
    <w:p w:rsidR="00085228" w:rsidRDefault="00EC2CAD" w14:paraId="1C16BEE1" w14:textId="5F27B920">
      <w:pPr>
        <w:ind w:left="-5"/>
      </w:pPr>
      <w:r>
        <w:t xml:space="preserve">You can email </w:t>
      </w:r>
      <w:r w:rsidR="554F2044">
        <w:t>your</w:t>
      </w:r>
      <w:r w:rsidR="4F0C52AC">
        <w:t xml:space="preserve"> completed application</w:t>
      </w:r>
      <w:r>
        <w:t xml:space="preserve"> to </w:t>
      </w:r>
      <w:hyperlink r:id="rId12">
        <w:r w:rsidRPr="3DA8DD65" w:rsidR="0074073A">
          <w:rPr>
            <w:rStyle w:val="Hyperlink"/>
          </w:rPr>
          <w:t>studentbodypresident@missouristate.edu</w:t>
        </w:r>
      </w:hyperlink>
      <w:r w:rsidR="00AD5AB8">
        <w:t xml:space="preserve"> </w:t>
      </w:r>
      <w:r w:rsidR="005856F0">
        <w:t>O</w:t>
      </w:r>
      <w:r>
        <w:t xml:space="preserve">R you can print </w:t>
      </w:r>
      <w:r w:rsidR="00096521">
        <w:t xml:space="preserve">a </w:t>
      </w:r>
      <w:r w:rsidR="3F143428">
        <w:t>copy</w:t>
      </w:r>
      <w:r w:rsidR="00096521">
        <w:t>,</w:t>
      </w:r>
      <w:r>
        <w:t xml:space="preserve"> </w:t>
      </w:r>
      <w:r w:rsidR="0081082A">
        <w:t>place it in a seal</w:t>
      </w:r>
      <w:r w:rsidR="001B6261">
        <w:t xml:space="preserve"> </w:t>
      </w:r>
      <w:r w:rsidR="00F7579D">
        <w:t xml:space="preserve">envelope and </w:t>
      </w:r>
      <w:r w:rsidR="0081082A">
        <w:t>drop it off in the</w:t>
      </w:r>
      <w:r w:rsidR="00F7579D">
        <w:t xml:space="preserve"> SGA Office </w:t>
      </w:r>
      <w:r w:rsidR="0081082A">
        <w:t xml:space="preserve">located in the </w:t>
      </w:r>
      <w:r w:rsidR="001B6261">
        <w:t>Plaster Student Union</w:t>
      </w:r>
      <w:r w:rsidR="01D86146">
        <w:t>, O</w:t>
      </w:r>
      <w:r w:rsidR="0081082A">
        <w:t>ffice 123</w:t>
      </w:r>
      <w:r w:rsidR="377F609B">
        <w:t xml:space="preserve"> (PSU 123)</w:t>
      </w:r>
      <w:r w:rsidR="0081082A">
        <w:t xml:space="preserve">. </w:t>
      </w:r>
      <w:r w:rsidR="001B6261">
        <w:t xml:space="preserve"> </w:t>
      </w:r>
      <w:r w:rsidR="00F7579D">
        <w:t xml:space="preserve">All applicants will receive </w:t>
      </w:r>
      <w:r w:rsidR="349DCD1F">
        <w:t>membership results</w:t>
      </w:r>
      <w:r w:rsidR="005856F0">
        <w:t xml:space="preserve"> through </w:t>
      </w:r>
      <w:r w:rsidR="0081082A">
        <w:t xml:space="preserve">their </w:t>
      </w:r>
      <w:r w:rsidR="005856F0">
        <w:t>student email</w:t>
      </w:r>
      <w:r w:rsidR="5708ADAF">
        <w:t xml:space="preserve">. </w:t>
      </w:r>
    </w:p>
    <w:p w:rsidR="00495FDF" w:rsidP="00495FDF" w:rsidRDefault="00495FDF" w14:paraId="631F0E41" w14:textId="5C695120">
      <w:pPr>
        <w:spacing w:after="1100"/>
        <w:ind w:left="-5"/>
      </w:pPr>
      <w:r>
        <w:t xml:space="preserve">We would like to thank you again for applying. This year we </w:t>
      </w:r>
      <w:r w:rsidR="68EE13F6">
        <w:t>plan</w:t>
      </w:r>
      <w:r>
        <w:t xml:space="preserve"> to move the student body</w:t>
      </w:r>
      <w:r w:rsidRPr="3DA8DD65">
        <w:rPr>
          <w:b/>
          <w:bCs/>
        </w:rPr>
        <w:t xml:space="preserve"> Forward with Purpose </w:t>
      </w:r>
      <w:r>
        <w:t xml:space="preserve">using </w:t>
      </w:r>
      <w:r w:rsidRPr="3DA8DD65">
        <w:rPr>
          <w:b/>
          <w:bCs/>
        </w:rPr>
        <w:t xml:space="preserve">Your Voice, </w:t>
      </w:r>
      <w:r>
        <w:t xml:space="preserve">to complete </w:t>
      </w:r>
      <w:r w:rsidRPr="3DA8DD65">
        <w:rPr>
          <w:b/>
          <w:bCs/>
        </w:rPr>
        <w:t>Our Vision.</w:t>
      </w:r>
      <w:r>
        <w:t xml:space="preserve"> </w:t>
      </w:r>
      <w:r w:rsidR="4C7C839F">
        <w:t xml:space="preserve">Please </w:t>
      </w:r>
      <w:r>
        <w:t xml:space="preserve">reach out to any questions prior to applying. Student Body President </w:t>
      </w:r>
      <w:r w:rsidR="47D444BF">
        <w:t xml:space="preserve">Tamia </w:t>
      </w:r>
      <w:r w:rsidR="00414CF0">
        <w:t xml:space="preserve">Schiele </w:t>
      </w:r>
      <w:r w:rsidR="500FC49C">
        <w:t xml:space="preserve">will </w:t>
      </w:r>
      <w:r>
        <w:t xml:space="preserve">be your first point of contact for general questions regarding SGA and the </w:t>
      </w:r>
      <w:r w:rsidR="7906D4F2">
        <w:t>commissioner</w:t>
      </w:r>
      <w:r w:rsidR="72495F91">
        <w:t xml:space="preserve"> </w:t>
      </w:r>
      <w:r>
        <w:t xml:space="preserve">application process. </w:t>
      </w:r>
      <w:r w:rsidR="1CC26287">
        <w:t xml:space="preserve">If you have specific questions, please contact the Chief Commissioner of your desired Commission(s). </w:t>
      </w:r>
    </w:p>
    <w:p w:rsidR="00AC01CC" w:rsidP="00495FDF" w:rsidRDefault="00AC01CC" w14:paraId="7B8B3524" w14:textId="77777777">
      <w:pPr>
        <w:spacing w:after="1100"/>
        <w:ind w:left="-5"/>
      </w:pPr>
    </w:p>
    <w:p w:rsidRPr="00704D2B" w:rsidR="00AC01CC" w:rsidP="00495FDF" w:rsidRDefault="00AC01CC" w14:paraId="7D8DE5C3" w14:textId="77777777">
      <w:pPr>
        <w:spacing w:after="1100"/>
        <w:ind w:left="-5"/>
      </w:pPr>
    </w:p>
    <w:p w:rsidR="00495FDF" w:rsidRDefault="00495FDF" w14:paraId="758963A9" w14:textId="77777777">
      <w:pPr>
        <w:ind w:left="-5"/>
      </w:pPr>
    </w:p>
    <w:p w:rsidRPr="00F71DAC" w:rsidR="00AC01CC" w:rsidRDefault="00AC01CC" w14:paraId="6DCB2B88" w14:textId="77777777">
      <w:pPr>
        <w:ind w:left="-5"/>
        <w:rPr>
          <w:b/>
          <w:bCs/>
        </w:rPr>
      </w:pPr>
    </w:p>
    <w:p w:rsidRPr="00F71DAC" w:rsidR="00F71DAC" w:rsidP="00F71DAC" w:rsidRDefault="00F71DAC" w14:paraId="3A958FF5" w14:textId="31B2F823">
      <w:pPr>
        <w:ind w:left="-5"/>
        <w:jc w:val="center"/>
        <w:rPr>
          <w:b/>
          <w:bCs/>
          <w:sz w:val="32"/>
          <w:szCs w:val="32"/>
        </w:rPr>
      </w:pPr>
      <w:r w:rsidRPr="00F71DAC">
        <w:rPr>
          <w:b/>
          <w:bCs/>
          <w:sz w:val="32"/>
          <w:szCs w:val="32"/>
        </w:rPr>
        <w:t>Student Government Association</w:t>
      </w:r>
    </w:p>
    <w:p w:rsidRPr="00F71DAC" w:rsidR="00F71DAC" w:rsidP="00F71DAC" w:rsidRDefault="00F71DAC" w14:paraId="6FF1107E" w14:textId="1EDA1CE6">
      <w:pPr>
        <w:ind w:left="-5"/>
        <w:jc w:val="center"/>
        <w:rPr>
          <w:b/>
          <w:bCs/>
          <w:sz w:val="32"/>
          <w:szCs w:val="32"/>
        </w:rPr>
      </w:pPr>
      <w:r w:rsidRPr="00F71DAC">
        <w:rPr>
          <w:b/>
          <w:bCs/>
          <w:sz w:val="32"/>
          <w:szCs w:val="32"/>
        </w:rPr>
        <w:t xml:space="preserve">Executive </w:t>
      </w:r>
      <w:r w:rsidR="00414CF0">
        <w:rPr>
          <w:b/>
          <w:bCs/>
          <w:sz w:val="32"/>
          <w:szCs w:val="32"/>
        </w:rPr>
        <w:t xml:space="preserve">Commission </w:t>
      </w:r>
      <w:r w:rsidRPr="00F71DAC">
        <w:rPr>
          <w:b/>
          <w:bCs/>
          <w:sz w:val="32"/>
          <w:szCs w:val="32"/>
        </w:rPr>
        <w:t>Contacts</w:t>
      </w:r>
    </w:p>
    <w:tbl>
      <w:tblPr>
        <w:tblStyle w:val="TableGrid1"/>
        <w:tblpPr w:leftFromText="180" w:rightFromText="180" w:vertAnchor="text" w:horzAnchor="margin" w:tblpY="252"/>
        <w:tblW w:w="11065" w:type="dxa"/>
        <w:tblInd w:w="0" w:type="dxa"/>
        <w:tblLayout w:type="fixed"/>
        <w:tblCellMar>
          <w:top w:w="4" w:type="dxa"/>
        </w:tblCellMar>
        <w:tblLook w:val="04A0" w:firstRow="1" w:lastRow="0" w:firstColumn="1" w:lastColumn="0" w:noHBand="0" w:noVBand="1"/>
      </w:tblPr>
      <w:tblGrid>
        <w:gridCol w:w="3505"/>
        <w:gridCol w:w="3780"/>
        <w:gridCol w:w="3780"/>
      </w:tblGrid>
      <w:tr w:rsidRPr="001C481F" w:rsidR="003B7DAC" w:rsidTr="76A45293" w14:paraId="59DE7576" w14:textId="77777777">
        <w:trPr>
          <w:trHeight w:val="85"/>
        </w:trPr>
        <w:tc>
          <w:tcPr>
            <w:tcW w:w="3505" w:type="dxa"/>
          </w:tcPr>
          <w:p w:rsidRPr="00EC2CAD" w:rsidR="003B7DAC" w:rsidP="003B7DAC" w:rsidRDefault="003B7DAC" w14:paraId="006F6D39" w14:textId="77777777">
            <w:pPr>
              <w:spacing w:after="0" w:line="259" w:lineRule="auto"/>
              <w:ind w:left="0" w:right="229" w:firstLine="0"/>
              <w:jc w:val="center"/>
              <w:rPr>
                <w:b/>
                <w:bCs/>
              </w:rPr>
            </w:pPr>
            <w:r>
              <w:rPr>
                <w:b/>
                <w:bCs/>
              </w:rPr>
              <w:t xml:space="preserve">Tamia Schiele </w:t>
            </w:r>
          </w:p>
          <w:p w:rsidR="003B7DAC" w:rsidP="003B7DAC" w:rsidRDefault="003B7DAC" w14:paraId="4DBDC786" w14:textId="77777777">
            <w:pPr>
              <w:spacing w:after="0" w:line="259" w:lineRule="auto"/>
              <w:ind w:left="0" w:right="229" w:firstLine="0"/>
              <w:jc w:val="center"/>
            </w:pPr>
            <w:r>
              <w:rPr>
                <w:sz w:val="22"/>
              </w:rPr>
              <w:t>Student Body &amp; SGA President</w:t>
            </w:r>
          </w:p>
          <w:p w:rsidRPr="00414CF0" w:rsidR="003B7DAC" w:rsidP="003B7DAC" w:rsidRDefault="003D14A0" w14:paraId="049C32C8" w14:textId="77777777">
            <w:pPr>
              <w:spacing w:after="0" w:line="259" w:lineRule="auto"/>
              <w:ind w:left="0" w:firstLine="0"/>
              <w:jc w:val="center"/>
              <w:rPr>
                <w:sz w:val="21"/>
                <w:szCs w:val="21"/>
              </w:rPr>
            </w:pPr>
            <w:hyperlink w:history="1" r:id="rId13">
              <w:r w:rsidRPr="00414CF0" w:rsidR="003B7DAC">
                <w:rPr>
                  <w:rStyle w:val="Hyperlink"/>
                  <w:sz w:val="21"/>
                  <w:szCs w:val="21"/>
                </w:rPr>
                <w:t>studentbodypresident@missouristate.edu</w:t>
              </w:r>
            </w:hyperlink>
          </w:p>
          <w:p w:rsidR="003B7DAC" w:rsidP="003B7DAC" w:rsidRDefault="003B7DAC" w14:paraId="7754CC17" w14:textId="77777777">
            <w:pPr>
              <w:spacing w:after="0" w:line="259" w:lineRule="auto"/>
              <w:ind w:left="0" w:firstLine="0"/>
              <w:jc w:val="center"/>
              <w:rPr>
                <w:sz w:val="22"/>
              </w:rPr>
            </w:pPr>
          </w:p>
          <w:p w:rsidRPr="00C34431" w:rsidR="003B7DAC" w:rsidP="003B7DAC" w:rsidRDefault="003B7DAC" w14:paraId="0B26795B" w14:textId="77777777">
            <w:pPr>
              <w:spacing w:after="0" w:line="259" w:lineRule="auto"/>
              <w:ind w:left="0" w:firstLine="0"/>
              <w:jc w:val="center"/>
              <w:rPr>
                <w:sz w:val="22"/>
              </w:rPr>
            </w:pPr>
          </w:p>
        </w:tc>
        <w:tc>
          <w:tcPr>
            <w:tcW w:w="3780" w:type="dxa"/>
          </w:tcPr>
          <w:p w:rsidRPr="00EC2CAD" w:rsidR="003B7DAC" w:rsidP="003B7DAC" w:rsidRDefault="003B7DAC" w14:paraId="5E0A5A38" w14:textId="77777777">
            <w:pPr>
              <w:spacing w:after="0" w:line="259" w:lineRule="auto"/>
              <w:ind w:left="54" w:firstLine="0"/>
              <w:jc w:val="center"/>
              <w:rPr>
                <w:b/>
                <w:bCs/>
              </w:rPr>
            </w:pPr>
            <w:r>
              <w:rPr>
                <w:b/>
                <w:bCs/>
              </w:rPr>
              <w:t xml:space="preserve">Collin Chastain </w:t>
            </w:r>
          </w:p>
          <w:p w:rsidR="003B7DAC" w:rsidP="003B7DAC" w:rsidRDefault="003B7DAC" w14:paraId="4E33FF18" w14:textId="77777777">
            <w:pPr>
              <w:spacing w:after="0" w:line="259" w:lineRule="auto"/>
              <w:ind w:left="54" w:firstLine="0"/>
              <w:jc w:val="center"/>
            </w:pPr>
            <w:r>
              <w:rPr>
                <w:sz w:val="22"/>
              </w:rPr>
              <w:t>Student Body &amp; SGA Vice President</w:t>
            </w:r>
          </w:p>
          <w:p w:rsidRPr="00FA6BA0" w:rsidR="003B7DAC" w:rsidP="3DA8DD65" w:rsidRDefault="003D14A0" w14:paraId="57543341" w14:textId="60828897">
            <w:pPr>
              <w:spacing w:after="0" w:line="259" w:lineRule="auto"/>
              <w:ind w:left="54" w:firstLine="0"/>
              <w:jc w:val="center"/>
              <w:rPr>
                <w:sz w:val="22"/>
                <w:szCs w:val="22"/>
              </w:rPr>
            </w:pPr>
            <w:hyperlink r:id="rId14">
              <w:r w:rsidRPr="3DA8DD65" w:rsidR="68BAC4D1">
                <w:rPr>
                  <w:rStyle w:val="Hyperlink"/>
                  <w:sz w:val="22"/>
                  <w:szCs w:val="22"/>
                </w:rPr>
                <w:t>crc898s@missouristate.edu</w:t>
              </w:r>
            </w:hyperlink>
          </w:p>
          <w:p w:rsidRPr="00FA6BA0" w:rsidR="003B7DAC" w:rsidP="003B7DAC" w:rsidRDefault="003B7DAC" w14:paraId="3BCE1303" w14:textId="7C61DF34">
            <w:pPr>
              <w:spacing w:after="0" w:line="259" w:lineRule="auto"/>
              <w:ind w:left="54" w:firstLine="0"/>
              <w:jc w:val="center"/>
              <w:rPr>
                <w:sz w:val="22"/>
                <w:szCs w:val="22"/>
              </w:rPr>
            </w:pPr>
          </w:p>
        </w:tc>
        <w:tc>
          <w:tcPr>
            <w:tcW w:w="3780" w:type="dxa"/>
          </w:tcPr>
          <w:p w:rsidRPr="00EC2CAD" w:rsidR="003B7DAC" w:rsidP="003B7DAC" w:rsidRDefault="003B7DAC" w14:paraId="6BBC2504" w14:textId="77777777">
            <w:pPr>
              <w:spacing w:after="0" w:line="259" w:lineRule="auto"/>
              <w:ind w:left="0" w:right="229" w:firstLine="0"/>
              <w:jc w:val="center"/>
              <w:rPr>
                <w:b/>
                <w:bCs/>
              </w:rPr>
            </w:pPr>
            <w:r>
              <w:rPr>
                <w:b/>
                <w:bCs/>
              </w:rPr>
              <w:t xml:space="preserve">Sam Wang </w:t>
            </w:r>
          </w:p>
          <w:p w:rsidR="003B7DAC" w:rsidP="003B7DAC" w:rsidRDefault="003B7DAC" w14:paraId="2BE4FCDF" w14:textId="77777777">
            <w:pPr>
              <w:spacing w:after="0" w:line="259" w:lineRule="auto"/>
              <w:ind w:left="0" w:right="229" w:firstLine="0"/>
              <w:jc w:val="center"/>
              <w:rPr>
                <w:sz w:val="22"/>
                <w:szCs w:val="22"/>
              </w:rPr>
            </w:pPr>
            <w:r w:rsidRPr="00F5434C">
              <w:rPr>
                <w:sz w:val="22"/>
                <w:szCs w:val="22"/>
              </w:rPr>
              <w:t>Chief of Staff</w:t>
            </w:r>
          </w:p>
          <w:p w:rsidRPr="00C34431" w:rsidR="003B7DAC" w:rsidP="003B7DAC" w:rsidRDefault="003D14A0" w14:paraId="0AC5B894" w14:textId="66A12769">
            <w:pPr>
              <w:spacing w:after="0" w:line="259" w:lineRule="auto"/>
              <w:ind w:left="0" w:right="229" w:firstLine="0"/>
              <w:jc w:val="center"/>
              <w:rPr>
                <w:sz w:val="22"/>
                <w:szCs w:val="22"/>
              </w:rPr>
            </w:pPr>
            <w:hyperlink r:id="rId15">
              <w:r w:rsidRPr="3DA8DD65" w:rsidR="06A6694A">
                <w:rPr>
                  <w:rStyle w:val="Hyperlink"/>
                  <w:sz w:val="22"/>
                  <w:szCs w:val="22"/>
                </w:rPr>
                <w:t>wang654@live.missouristate.edu</w:t>
              </w:r>
            </w:hyperlink>
          </w:p>
          <w:p w:rsidR="3DA8DD65" w:rsidP="3DA8DD65" w:rsidRDefault="3DA8DD65" w14:paraId="1E399284" w14:textId="758D9969">
            <w:pPr>
              <w:spacing w:after="0" w:line="259" w:lineRule="auto"/>
              <w:ind w:left="0" w:right="229" w:firstLine="0"/>
              <w:jc w:val="center"/>
              <w:rPr>
                <w:sz w:val="22"/>
                <w:szCs w:val="22"/>
              </w:rPr>
            </w:pPr>
          </w:p>
          <w:p w:rsidRPr="00FA6BA0" w:rsidR="003B7DAC" w:rsidP="003B7DAC" w:rsidRDefault="003B7DAC" w14:paraId="5E46B6C4" w14:textId="77777777">
            <w:pPr>
              <w:spacing w:after="0" w:line="259" w:lineRule="auto"/>
              <w:ind w:left="0" w:right="229" w:firstLine="0"/>
              <w:jc w:val="center"/>
              <w:rPr>
                <w:sz w:val="22"/>
                <w:szCs w:val="22"/>
              </w:rPr>
            </w:pPr>
          </w:p>
        </w:tc>
      </w:tr>
      <w:tr w:rsidR="003B7DAC" w:rsidTr="76A45293" w14:paraId="2026D32F" w14:textId="77777777">
        <w:trPr>
          <w:trHeight w:val="827"/>
        </w:trPr>
        <w:tc>
          <w:tcPr>
            <w:tcW w:w="3505" w:type="dxa"/>
            <w:vAlign w:val="bottom"/>
          </w:tcPr>
          <w:p w:rsidRPr="00FA6BA0" w:rsidR="003B7DAC" w:rsidP="003B7DAC" w:rsidRDefault="063F7600" w14:paraId="464D1E29" w14:textId="4BB9861C">
            <w:pPr>
              <w:spacing w:after="0" w:line="240" w:lineRule="auto"/>
              <w:ind w:left="0" w:right="187" w:firstLine="0"/>
              <w:contextualSpacing/>
              <w:jc w:val="center"/>
              <w:rPr>
                <w:b/>
                <w:bCs/>
              </w:rPr>
            </w:pPr>
            <w:r w:rsidRPr="76A45293">
              <w:rPr>
                <w:b/>
                <w:bCs/>
              </w:rPr>
              <w:t xml:space="preserve">Maddy Darst </w:t>
            </w:r>
          </w:p>
          <w:p w:rsidRPr="00FA6BA0" w:rsidR="003B7DAC" w:rsidP="003B7DAC" w:rsidRDefault="003B7DAC" w14:paraId="178AF31F" w14:textId="77777777">
            <w:pPr>
              <w:spacing w:after="0" w:line="240" w:lineRule="auto"/>
              <w:ind w:left="0" w:right="182" w:firstLine="0"/>
              <w:jc w:val="center"/>
              <w:rPr>
                <w:sz w:val="22"/>
                <w:szCs w:val="22"/>
              </w:rPr>
            </w:pPr>
            <w:r w:rsidRPr="76A45293">
              <w:rPr>
                <w:sz w:val="22"/>
                <w:szCs w:val="22"/>
              </w:rPr>
              <w:t>Chief Communications Officer</w:t>
            </w:r>
          </w:p>
          <w:p w:rsidRPr="00FA6BA0" w:rsidR="003B7DAC" w:rsidP="76A45293" w:rsidRDefault="003D14A0" w14:paraId="19D30E4C" w14:textId="37CB415A">
            <w:pPr>
              <w:spacing w:after="0" w:line="240" w:lineRule="auto"/>
              <w:ind w:left="0" w:right="182" w:firstLine="0"/>
              <w:jc w:val="center"/>
              <w:rPr>
                <w:sz w:val="22"/>
                <w:szCs w:val="22"/>
              </w:rPr>
            </w:pPr>
            <w:hyperlink r:id="rId16">
              <w:r w:rsidRPr="76A45293" w:rsidR="0491BDDA">
                <w:rPr>
                  <w:rStyle w:val="Hyperlink"/>
                  <w:sz w:val="22"/>
                  <w:szCs w:val="22"/>
                </w:rPr>
                <w:t>mwd78s@missouristate.edu</w:t>
              </w:r>
            </w:hyperlink>
          </w:p>
          <w:p w:rsidRPr="00FA6BA0" w:rsidR="003B7DAC" w:rsidP="003B7DAC" w:rsidRDefault="003B7DAC" w14:paraId="65D45B7D" w14:textId="03026DA3">
            <w:pPr>
              <w:spacing w:after="0" w:line="240" w:lineRule="auto"/>
              <w:ind w:left="0" w:right="182" w:firstLine="0"/>
              <w:rPr>
                <w:sz w:val="22"/>
                <w:szCs w:val="22"/>
              </w:rPr>
            </w:pPr>
          </w:p>
        </w:tc>
        <w:tc>
          <w:tcPr>
            <w:tcW w:w="3780" w:type="dxa"/>
            <w:vAlign w:val="center"/>
          </w:tcPr>
          <w:p w:rsidRPr="00EC2CAD" w:rsidR="003B7DAC" w:rsidP="003B7DAC" w:rsidRDefault="0491BDDA" w14:paraId="1EC6BA35" w14:textId="172DB181">
            <w:pPr>
              <w:spacing w:after="0" w:line="259" w:lineRule="auto"/>
              <w:ind w:left="0" w:right="229" w:firstLine="0"/>
              <w:jc w:val="center"/>
              <w:rPr>
                <w:b/>
                <w:bCs/>
              </w:rPr>
            </w:pPr>
            <w:r w:rsidRPr="76A45293">
              <w:rPr>
                <w:b/>
                <w:bCs/>
              </w:rPr>
              <w:t>Emily Chandler</w:t>
            </w:r>
          </w:p>
          <w:p w:rsidRPr="00F5434C" w:rsidR="003B7DAC" w:rsidP="003B7DAC" w:rsidRDefault="003B7DAC" w14:paraId="48E23707" w14:textId="77777777">
            <w:pPr>
              <w:spacing w:after="0" w:line="259" w:lineRule="auto"/>
              <w:ind w:left="0" w:right="229" w:firstLine="0"/>
              <w:jc w:val="center"/>
              <w:rPr>
                <w:sz w:val="22"/>
                <w:szCs w:val="22"/>
              </w:rPr>
            </w:pPr>
            <w:r w:rsidRPr="00F5434C">
              <w:rPr>
                <w:sz w:val="22"/>
                <w:szCs w:val="22"/>
              </w:rPr>
              <w:t>Chief Elections Commissioner</w:t>
            </w:r>
          </w:p>
          <w:p w:rsidRPr="00FA6BA0" w:rsidR="003B7DAC" w:rsidP="76A45293" w:rsidRDefault="003D14A0" w14:paraId="2D06D725" w14:textId="6ADA6162">
            <w:pPr>
              <w:spacing w:after="0" w:line="259" w:lineRule="auto"/>
              <w:ind w:left="0" w:right="229" w:firstLine="0"/>
              <w:jc w:val="center"/>
            </w:pPr>
            <w:hyperlink r:id="rId17">
              <w:r w:rsidRPr="76A45293" w:rsidR="70F683C6">
                <w:rPr>
                  <w:rStyle w:val="Hyperlink"/>
                  <w:sz w:val="22"/>
                  <w:szCs w:val="22"/>
                </w:rPr>
                <w:t>ec6364s@missouristate.edu</w:t>
              </w:r>
            </w:hyperlink>
          </w:p>
          <w:p w:rsidRPr="00FA6BA0" w:rsidR="003B7DAC" w:rsidP="76A45293" w:rsidRDefault="003B7DAC" w14:paraId="47783C43" w14:textId="76C82F35">
            <w:pPr>
              <w:spacing w:after="0" w:line="259" w:lineRule="auto"/>
              <w:ind w:left="0" w:right="229" w:firstLine="0"/>
              <w:jc w:val="center"/>
              <w:rPr>
                <w:sz w:val="22"/>
                <w:szCs w:val="22"/>
                <w:highlight w:val="yellow"/>
              </w:rPr>
            </w:pPr>
          </w:p>
        </w:tc>
        <w:tc>
          <w:tcPr>
            <w:tcW w:w="3780" w:type="dxa"/>
            <w:vAlign w:val="center"/>
          </w:tcPr>
          <w:p w:rsidR="76A45293" w:rsidP="76A45293" w:rsidRDefault="76A45293" w14:paraId="34BB6703" w14:textId="11BD5A10">
            <w:pPr>
              <w:spacing w:after="0" w:line="259" w:lineRule="auto"/>
              <w:ind w:left="0" w:right="229" w:firstLine="0"/>
              <w:jc w:val="center"/>
              <w:rPr>
                <w:b/>
                <w:bCs/>
              </w:rPr>
            </w:pPr>
          </w:p>
          <w:p w:rsidRPr="00EC2CAD" w:rsidR="003B7DAC" w:rsidP="003B7DAC" w:rsidRDefault="23CE71B9" w14:paraId="6AACA610" w14:textId="6CD417E9">
            <w:pPr>
              <w:spacing w:after="0" w:line="259" w:lineRule="auto"/>
              <w:ind w:left="0" w:right="229" w:firstLine="0"/>
              <w:jc w:val="center"/>
              <w:rPr>
                <w:b/>
                <w:bCs/>
              </w:rPr>
            </w:pPr>
            <w:r w:rsidRPr="72DC1D20">
              <w:rPr>
                <w:b/>
                <w:bCs/>
              </w:rPr>
              <w:t>Izzy Lambert</w:t>
            </w:r>
          </w:p>
          <w:p w:rsidRPr="00F5434C" w:rsidR="003B7DAC" w:rsidP="72DC1D20" w:rsidRDefault="003B7DAC" w14:paraId="7C6B97D7" w14:textId="77777777">
            <w:pPr>
              <w:spacing w:after="0" w:line="259" w:lineRule="auto"/>
              <w:ind w:left="0" w:right="229" w:firstLine="0"/>
              <w:jc w:val="center"/>
              <w:rPr>
                <w:sz w:val="22"/>
                <w:szCs w:val="22"/>
              </w:rPr>
            </w:pPr>
            <w:r w:rsidRPr="72DC1D20">
              <w:rPr>
                <w:sz w:val="22"/>
                <w:szCs w:val="22"/>
              </w:rPr>
              <w:t>Chief Sustainability Commissioner</w:t>
            </w:r>
          </w:p>
          <w:p w:rsidR="04850FDC" w:rsidP="72DC1D20" w:rsidRDefault="003D14A0" w14:paraId="5D968ED6" w14:textId="10E9CE73">
            <w:pPr>
              <w:spacing w:after="0" w:line="259" w:lineRule="auto"/>
              <w:ind w:left="0" w:right="229"/>
              <w:jc w:val="center"/>
              <w:rPr>
                <w:sz w:val="22"/>
                <w:szCs w:val="22"/>
                <w:highlight w:val="yellow"/>
              </w:rPr>
            </w:pPr>
            <w:hyperlink r:id="rId18">
              <w:r w:rsidRPr="76A45293" w:rsidR="04850FDC">
                <w:rPr>
                  <w:rStyle w:val="Hyperlink"/>
                  <w:sz w:val="22"/>
                  <w:szCs w:val="22"/>
                </w:rPr>
                <w:t>Ijl73s@missouristate.edu</w:t>
              </w:r>
            </w:hyperlink>
          </w:p>
          <w:p w:rsidR="76A45293" w:rsidP="76A45293" w:rsidRDefault="76A45293" w14:paraId="4EF19522" w14:textId="614FD9EB">
            <w:pPr>
              <w:spacing w:after="0" w:line="259" w:lineRule="auto"/>
              <w:ind w:left="0" w:right="229"/>
              <w:jc w:val="center"/>
              <w:rPr>
                <w:sz w:val="22"/>
                <w:szCs w:val="22"/>
              </w:rPr>
            </w:pPr>
          </w:p>
          <w:p w:rsidRPr="00FA6BA0" w:rsidR="003B7DAC" w:rsidP="698B48A4" w:rsidRDefault="003B7DAC" w14:paraId="75DC5146" w14:textId="77777777">
            <w:pPr>
              <w:spacing w:after="0" w:line="259" w:lineRule="auto"/>
              <w:ind w:left="0" w:right="229" w:firstLine="0"/>
              <w:rPr>
                <w:sz w:val="22"/>
                <w:szCs w:val="22"/>
                <w:highlight w:val="yellow"/>
              </w:rPr>
            </w:pPr>
          </w:p>
        </w:tc>
      </w:tr>
      <w:tr w:rsidR="003B7DAC" w:rsidTr="76A45293" w14:paraId="53110E4E" w14:textId="77777777">
        <w:trPr>
          <w:trHeight w:val="368"/>
        </w:trPr>
        <w:tc>
          <w:tcPr>
            <w:tcW w:w="3505" w:type="dxa"/>
            <w:vAlign w:val="bottom"/>
          </w:tcPr>
          <w:p w:rsidRPr="00EC2CAD" w:rsidR="003B7DAC" w:rsidP="003B7DAC" w:rsidRDefault="0473AC3B" w14:paraId="0C806328" w14:textId="43E6EC74">
            <w:pPr>
              <w:spacing w:after="0" w:line="259" w:lineRule="auto"/>
              <w:ind w:left="0" w:right="182" w:firstLine="0"/>
              <w:jc w:val="center"/>
              <w:rPr>
                <w:b/>
                <w:bCs/>
              </w:rPr>
            </w:pPr>
            <w:r w:rsidRPr="3DA8DD65">
              <w:rPr>
                <w:b/>
                <w:bCs/>
              </w:rPr>
              <w:t xml:space="preserve">J Torres </w:t>
            </w:r>
          </w:p>
          <w:p w:rsidRPr="00F5434C" w:rsidR="003B7DAC" w:rsidP="003B7DAC" w:rsidRDefault="1014807B" w14:paraId="3468A809" w14:textId="77777777">
            <w:pPr>
              <w:spacing w:after="0" w:line="259" w:lineRule="auto"/>
              <w:ind w:left="0" w:right="35" w:firstLine="0"/>
              <w:jc w:val="center"/>
              <w:rPr>
                <w:sz w:val="22"/>
              </w:rPr>
            </w:pPr>
            <w:r w:rsidRPr="3DA8DD65">
              <w:rPr>
                <w:sz w:val="22"/>
                <w:szCs w:val="22"/>
              </w:rPr>
              <w:t>Chief-Interpersonal-Violence Prevention Commissioner</w:t>
            </w:r>
          </w:p>
          <w:p w:rsidR="003B7DAC" w:rsidP="3DA8DD65" w:rsidRDefault="003D14A0" w14:paraId="2E032515" w14:textId="6253FC42">
            <w:pPr>
              <w:spacing w:after="0" w:line="259" w:lineRule="auto"/>
              <w:ind w:left="0" w:right="35" w:firstLine="0"/>
              <w:jc w:val="center"/>
              <w:rPr>
                <w:sz w:val="22"/>
                <w:szCs w:val="22"/>
              </w:rPr>
            </w:pPr>
            <w:hyperlink r:id="rId19">
              <w:r w:rsidRPr="3DA8DD65" w:rsidR="1C015215">
                <w:rPr>
                  <w:rStyle w:val="Hyperlink"/>
                  <w:sz w:val="22"/>
                  <w:szCs w:val="22"/>
                </w:rPr>
                <w:t>wjt28s@missouristate.edu</w:t>
              </w:r>
            </w:hyperlink>
          </w:p>
          <w:p w:rsidR="3DA8DD65" w:rsidP="3DA8DD65" w:rsidRDefault="3DA8DD65" w14:paraId="20D6CD6E" w14:textId="1ACC752F">
            <w:pPr>
              <w:spacing w:after="0" w:line="259" w:lineRule="auto"/>
              <w:ind w:left="0" w:right="35" w:firstLine="0"/>
              <w:jc w:val="center"/>
              <w:rPr>
                <w:rFonts w:ascii="Segoe UI" w:hAnsi="Segoe UI" w:eastAsia="Segoe UI" w:cs="Segoe UI"/>
                <w:color w:val="333333"/>
                <w:sz w:val="18"/>
                <w:szCs w:val="18"/>
              </w:rPr>
            </w:pPr>
          </w:p>
          <w:p w:rsidRPr="00FA6BA0" w:rsidR="003B7DAC" w:rsidP="003B7DAC" w:rsidRDefault="003B7DAC" w14:paraId="49B258DE" w14:textId="77777777">
            <w:pPr>
              <w:spacing w:after="0" w:line="259" w:lineRule="auto"/>
              <w:ind w:left="0" w:right="35" w:firstLine="0"/>
              <w:jc w:val="center"/>
            </w:pPr>
          </w:p>
        </w:tc>
        <w:tc>
          <w:tcPr>
            <w:tcW w:w="3780" w:type="dxa"/>
          </w:tcPr>
          <w:p w:rsidR="25AA6EA4" w:rsidP="3DA8DD65" w:rsidRDefault="25AA6EA4" w14:paraId="059639DD" w14:textId="5804FBD6">
            <w:pPr>
              <w:spacing w:after="0" w:line="259" w:lineRule="auto"/>
              <w:ind w:left="0" w:right="35"/>
              <w:jc w:val="center"/>
            </w:pPr>
            <w:r w:rsidRPr="3DA8DD65">
              <w:rPr>
                <w:b/>
                <w:bCs/>
              </w:rPr>
              <w:t>Carlos Abrams</w:t>
            </w:r>
          </w:p>
          <w:p w:rsidR="003B7DAC" w:rsidP="003B7DAC" w:rsidRDefault="1014807B" w14:paraId="00DB278A" w14:textId="77777777">
            <w:pPr>
              <w:spacing w:after="0" w:line="259" w:lineRule="auto"/>
              <w:ind w:left="0" w:right="35" w:firstLine="0"/>
              <w:jc w:val="center"/>
              <w:rPr>
                <w:sz w:val="22"/>
              </w:rPr>
            </w:pPr>
            <w:r w:rsidRPr="3DA8DD65">
              <w:rPr>
                <w:sz w:val="22"/>
                <w:szCs w:val="22"/>
              </w:rPr>
              <w:t>Chief Wyrick Commissioner</w:t>
            </w:r>
          </w:p>
          <w:p w:rsidR="6972AE22" w:rsidP="3DA8DD65" w:rsidRDefault="003D14A0" w14:paraId="5D0A9A7D" w14:textId="3BDEDD19">
            <w:pPr>
              <w:spacing w:after="0" w:line="259" w:lineRule="auto"/>
              <w:ind w:left="0" w:right="35"/>
              <w:jc w:val="center"/>
            </w:pPr>
            <w:hyperlink r:id="rId20">
              <w:r w:rsidRPr="3DA8DD65" w:rsidR="6972AE22">
                <w:rPr>
                  <w:rStyle w:val="Hyperlink"/>
                  <w:sz w:val="22"/>
                  <w:szCs w:val="22"/>
                </w:rPr>
                <w:t>Ca7952s@missouristate.edu</w:t>
              </w:r>
            </w:hyperlink>
          </w:p>
          <w:p w:rsidR="3DA8DD65" w:rsidP="3DA8DD65" w:rsidRDefault="3DA8DD65" w14:paraId="619BB668" w14:textId="0B6858B9">
            <w:pPr>
              <w:spacing w:after="0" w:line="259" w:lineRule="auto"/>
              <w:ind w:left="0" w:right="35"/>
              <w:jc w:val="center"/>
              <w:rPr>
                <w:sz w:val="22"/>
                <w:szCs w:val="22"/>
                <w:highlight w:val="yellow"/>
              </w:rPr>
            </w:pPr>
          </w:p>
          <w:p w:rsidRPr="00FA6BA0" w:rsidR="003B7DAC" w:rsidP="003B7DAC" w:rsidRDefault="003B7DAC" w14:paraId="7959676E" w14:textId="77777777">
            <w:pPr>
              <w:spacing w:after="0" w:line="259" w:lineRule="auto"/>
              <w:ind w:left="0" w:right="35" w:firstLine="0"/>
              <w:jc w:val="center"/>
              <w:rPr>
                <w:sz w:val="22"/>
                <w:szCs w:val="22"/>
              </w:rPr>
            </w:pPr>
          </w:p>
        </w:tc>
        <w:tc>
          <w:tcPr>
            <w:tcW w:w="3780" w:type="dxa"/>
          </w:tcPr>
          <w:p w:rsidR="6DE3CB96" w:rsidP="76A45293" w:rsidRDefault="6DE3CB96" w14:paraId="0552E3AC" w14:textId="2CEDE967">
            <w:pPr>
              <w:spacing w:after="0" w:line="259" w:lineRule="auto"/>
              <w:ind w:left="0" w:right="35"/>
              <w:jc w:val="center"/>
            </w:pPr>
            <w:r w:rsidRPr="76A45293">
              <w:rPr>
                <w:b/>
                <w:bCs/>
              </w:rPr>
              <w:t>Emma Vytlacil</w:t>
            </w:r>
          </w:p>
          <w:p w:rsidR="003B7DAC" w:rsidP="003B7DAC" w:rsidRDefault="003B7DAC" w14:paraId="772BBF77" w14:textId="77777777">
            <w:pPr>
              <w:spacing w:after="0" w:line="259" w:lineRule="auto"/>
              <w:ind w:left="0" w:right="35" w:firstLine="0"/>
              <w:jc w:val="center"/>
              <w:rPr>
                <w:sz w:val="22"/>
              </w:rPr>
            </w:pPr>
            <w:r w:rsidRPr="76A45293">
              <w:rPr>
                <w:sz w:val="22"/>
                <w:szCs w:val="22"/>
              </w:rPr>
              <w:t>Senior Class President</w:t>
            </w:r>
          </w:p>
          <w:p w:rsidR="4809A916" w:rsidP="76A45293" w:rsidRDefault="003D14A0" w14:paraId="637529A2" w14:textId="3428E4FE">
            <w:pPr>
              <w:spacing w:after="0" w:line="259" w:lineRule="auto"/>
              <w:ind w:left="0" w:right="35"/>
              <w:jc w:val="center"/>
            </w:pPr>
            <w:hyperlink r:id="rId21">
              <w:r w:rsidRPr="76A45293" w:rsidR="4809A916">
                <w:rPr>
                  <w:rStyle w:val="Hyperlink"/>
                  <w:sz w:val="22"/>
                  <w:szCs w:val="22"/>
                </w:rPr>
                <w:t>elv623s@missouristate.edu</w:t>
              </w:r>
            </w:hyperlink>
            <w:r w:rsidRPr="76A45293" w:rsidR="4809A916">
              <w:rPr>
                <w:sz w:val="22"/>
                <w:szCs w:val="22"/>
              </w:rPr>
              <w:t xml:space="preserve"> </w:t>
            </w:r>
          </w:p>
          <w:p w:rsidRPr="00FA6BA0" w:rsidR="003B7DAC" w:rsidP="003B7DAC" w:rsidRDefault="003B7DAC" w14:paraId="67C386A3" w14:textId="77777777">
            <w:pPr>
              <w:spacing w:after="0" w:line="259" w:lineRule="auto"/>
              <w:ind w:left="0" w:right="35" w:firstLine="0"/>
              <w:jc w:val="center"/>
              <w:rPr>
                <w:sz w:val="22"/>
                <w:szCs w:val="22"/>
              </w:rPr>
            </w:pPr>
          </w:p>
        </w:tc>
      </w:tr>
    </w:tbl>
    <w:p w:rsidR="00AC01CC" w:rsidP="76A45293" w:rsidRDefault="00A113AB" w14:paraId="64000115" w14:textId="6EC4CDC7">
      <w:pPr>
        <w:ind w:left="-5"/>
        <w:jc w:val="center"/>
        <w:rPr>
          <w:b/>
          <w:bCs/>
          <w:sz w:val="32"/>
          <w:szCs w:val="32"/>
        </w:rPr>
      </w:pPr>
      <w:r w:rsidRPr="76A45293">
        <w:rPr>
          <w:b/>
          <w:bCs/>
          <w:sz w:val="32"/>
          <w:szCs w:val="32"/>
        </w:rPr>
        <w:t xml:space="preserve">Position Definitions </w:t>
      </w:r>
    </w:p>
    <w:p w:rsidRPr="00217D5B" w:rsidR="00A113AB" w:rsidP="3DA8DD65" w:rsidRDefault="3B67E20A" w14:paraId="4BC9D2CF" w14:textId="4B3A95A2">
      <w:pPr>
        <w:ind w:left="-5"/>
      </w:pPr>
      <w:r w:rsidRPr="17E2B5C7">
        <w:rPr>
          <w:b/>
          <w:bCs/>
          <w:u w:val="single"/>
        </w:rPr>
        <w:t xml:space="preserve">Administrative Coordinator: </w:t>
      </w:r>
      <w:r>
        <w:t>Record</w:t>
      </w:r>
      <w:r w:rsidR="15298F0E">
        <w:t xml:space="preserve"> and distribute meeting minutes. Maintain record of attendance and student proposals. </w:t>
      </w:r>
    </w:p>
    <w:p w:rsidRPr="00217D5B" w:rsidR="00A113AB" w:rsidP="3DA8DD65" w:rsidRDefault="00A113AB" w14:paraId="0650CB9B" w14:textId="783D36E5">
      <w:pPr>
        <w:ind w:left="-5"/>
      </w:pPr>
      <w:r w:rsidRPr="76A45293">
        <w:rPr>
          <w:b/>
          <w:bCs/>
          <w:u w:val="single"/>
        </w:rPr>
        <w:t>Chief Commissioner</w:t>
      </w:r>
      <w:r w:rsidRPr="76A45293" w:rsidR="27E6523E">
        <w:rPr>
          <w:b/>
          <w:bCs/>
          <w:u w:val="single"/>
        </w:rPr>
        <w:t xml:space="preserve">: </w:t>
      </w:r>
      <w:r w:rsidR="5C61AF75">
        <w:t xml:space="preserve">The </w:t>
      </w:r>
      <w:r w:rsidR="7C5404BB">
        <w:t xml:space="preserve">Executive Chief of a commission. </w:t>
      </w:r>
      <w:r w:rsidR="0DD10341">
        <w:t xml:space="preserve">Chief Commissioners will lead the commission, and all </w:t>
      </w:r>
      <w:r w:rsidR="742D1F95">
        <w:t>commission</w:t>
      </w:r>
      <w:r w:rsidR="0DD10341">
        <w:t xml:space="preserve"> meetings. </w:t>
      </w:r>
      <w:r w:rsidR="7C5404BB">
        <w:t>Th</w:t>
      </w:r>
      <w:r w:rsidR="6686D838">
        <w:t xml:space="preserve">ese </w:t>
      </w:r>
      <w:r w:rsidR="7C5404BB">
        <w:t>position</w:t>
      </w:r>
      <w:r w:rsidR="71B2B87A">
        <w:t>s</w:t>
      </w:r>
      <w:r w:rsidR="7C5404BB">
        <w:t xml:space="preserve"> </w:t>
      </w:r>
      <w:r w:rsidR="70D315F1">
        <w:t xml:space="preserve">have been filled via </w:t>
      </w:r>
      <w:r w:rsidR="7C5404BB">
        <w:t xml:space="preserve">appointed by the </w:t>
      </w:r>
      <w:r w:rsidR="5DF9304E">
        <w:t xml:space="preserve">SGA President and will not be open to applicants. </w:t>
      </w:r>
    </w:p>
    <w:p w:rsidRPr="00217D5B" w:rsidR="00A113AB" w:rsidP="17E2B5C7" w:rsidRDefault="00217D5B" w14:paraId="65BD8EE8" w14:textId="743F7C4D">
      <w:pPr>
        <w:ind w:left="-5"/>
      </w:pPr>
      <w:r w:rsidRPr="76A45293">
        <w:rPr>
          <w:b/>
          <w:bCs/>
          <w:u w:val="single"/>
        </w:rPr>
        <w:t>Vice Commissioner</w:t>
      </w:r>
      <w:r w:rsidRPr="76A45293" w:rsidR="553D8024">
        <w:rPr>
          <w:b/>
          <w:bCs/>
          <w:u w:val="single"/>
        </w:rPr>
        <w:t>:</w:t>
      </w:r>
      <w:r w:rsidRPr="76A45293" w:rsidR="0FC6AEFF">
        <w:rPr>
          <w:b/>
          <w:bCs/>
          <w:u w:val="single"/>
        </w:rPr>
        <w:t xml:space="preserve"> </w:t>
      </w:r>
      <w:r w:rsidRPr="76A45293" w:rsidR="76FDE9DB">
        <w:rPr>
          <w:u w:val="single"/>
        </w:rPr>
        <w:t>T</w:t>
      </w:r>
      <w:r w:rsidR="162D156F">
        <w:t xml:space="preserve">he Vice Commissioner shall assume the role as Chief Commissioner, if the necessity arises. For the </w:t>
      </w:r>
      <w:r w:rsidR="55BC2DBA">
        <w:t>Sustainability</w:t>
      </w:r>
      <w:r w:rsidR="162D156F">
        <w:t xml:space="preserve"> </w:t>
      </w:r>
      <w:r w:rsidR="1DF0CE96">
        <w:t>Commission</w:t>
      </w:r>
      <w:r w:rsidR="0143F58E">
        <w:t xml:space="preserve"> the Vice Commissioner </w:t>
      </w:r>
      <w:r w:rsidR="02D967CD">
        <w:t xml:space="preserve">will </w:t>
      </w:r>
      <w:r w:rsidR="7CB7A87F">
        <w:t xml:space="preserve">additionally </w:t>
      </w:r>
      <w:r w:rsidR="27568E2C">
        <w:t>assist</w:t>
      </w:r>
      <w:r w:rsidR="7CB7A87F">
        <w:t xml:space="preserve"> </w:t>
      </w:r>
      <w:r w:rsidR="3A4DF309">
        <w:t>students with</w:t>
      </w:r>
      <w:r w:rsidR="7CB7A87F">
        <w:t xml:space="preserve"> writ</w:t>
      </w:r>
      <w:r w:rsidR="1DB13428">
        <w:t>ing</w:t>
      </w:r>
      <w:r w:rsidR="7CB7A87F">
        <w:t xml:space="preserve"> proposals </w:t>
      </w:r>
      <w:r w:rsidR="43877999">
        <w:t>an</w:t>
      </w:r>
      <w:r w:rsidR="5EA06F4A">
        <w:t>d</w:t>
      </w:r>
      <w:r w:rsidR="43877999">
        <w:t xml:space="preserve"> </w:t>
      </w:r>
      <w:r w:rsidR="37AF433E">
        <w:t>fulfilling</w:t>
      </w:r>
      <w:r w:rsidR="43877999">
        <w:t xml:space="preserve"> </w:t>
      </w:r>
      <w:r w:rsidR="6693CB18">
        <w:t>Commission</w:t>
      </w:r>
      <w:r w:rsidR="43877999">
        <w:t xml:space="preserve"> </w:t>
      </w:r>
      <w:r w:rsidR="127784F5">
        <w:t>responsibilities</w:t>
      </w:r>
      <w:r w:rsidR="26F1BC1B">
        <w:t xml:space="preserve">. </w:t>
      </w:r>
    </w:p>
    <w:p w:rsidRPr="00A113AB" w:rsidR="00217D5B" w:rsidP="00A113AB" w:rsidRDefault="00217D5B" w14:paraId="3EC5DE74" w14:textId="2A961952">
      <w:pPr>
        <w:ind w:left="-5"/>
        <w:rPr>
          <w:b/>
          <w:bCs/>
        </w:rPr>
      </w:pPr>
      <w:r w:rsidRPr="17E2B5C7">
        <w:rPr>
          <w:b/>
          <w:bCs/>
          <w:u w:val="single"/>
        </w:rPr>
        <w:t>Secretary</w:t>
      </w:r>
      <w:r w:rsidRPr="17E2B5C7" w:rsidR="591EEE32">
        <w:rPr>
          <w:b/>
          <w:bCs/>
          <w:u w:val="single"/>
        </w:rPr>
        <w:t>:</w:t>
      </w:r>
      <w:r w:rsidRPr="17E2B5C7" w:rsidR="0C921E12">
        <w:rPr>
          <w:b/>
          <w:bCs/>
          <w:u w:val="single"/>
        </w:rPr>
        <w:t xml:space="preserve"> </w:t>
      </w:r>
      <w:r w:rsidR="0C921E12">
        <w:t xml:space="preserve">Record and distribute meeting notes. </w:t>
      </w:r>
    </w:p>
    <w:p w:rsidR="1E393B55" w:rsidP="3DA8DD65" w:rsidRDefault="1E393B55" w14:paraId="21C15497" w14:textId="54D6E1EA">
      <w:pPr>
        <w:ind w:left="-5"/>
      </w:pPr>
      <w:r w:rsidRPr="3DA8DD65">
        <w:rPr>
          <w:b/>
          <w:bCs/>
          <w:u w:val="single"/>
        </w:rPr>
        <w:t>Commissioner:</w:t>
      </w:r>
      <w:r>
        <w:t xml:space="preserve"> A general member of any SGA Commission. Commissioners are expected to represent the options of the student body and help execute projects.</w:t>
      </w:r>
    </w:p>
    <w:p w:rsidR="3DA8DD65" w:rsidP="3DA8DD65" w:rsidRDefault="3DA8DD65" w14:paraId="65B4B2BB" w14:textId="656BAB1C">
      <w:pPr>
        <w:ind w:left="-5"/>
        <w:rPr>
          <w:b/>
          <w:bCs/>
          <w:u w:val="single"/>
        </w:rPr>
      </w:pPr>
    </w:p>
    <w:p w:rsidR="00AC01CC" w:rsidRDefault="00AC01CC" w14:paraId="14804E04" w14:textId="77777777">
      <w:pPr>
        <w:ind w:left="-5"/>
      </w:pPr>
    </w:p>
    <w:p w:rsidR="00AC01CC" w:rsidRDefault="00AC01CC" w14:paraId="7054EB74" w14:textId="77777777">
      <w:pPr>
        <w:ind w:left="-5"/>
      </w:pPr>
    </w:p>
    <w:p w:rsidR="00085228" w:rsidP="06401ED2" w:rsidRDefault="00F7579D" w14:paraId="234532A6" w14:textId="4248DCCD">
      <w:pPr>
        <w:spacing w:after="0" w:line="263" w:lineRule="auto"/>
        <w:ind w:left="-5"/>
        <w:jc w:val="center"/>
        <w:rPr>
          <w:b/>
          <w:bCs/>
          <w:sz w:val="32"/>
          <w:szCs w:val="32"/>
        </w:rPr>
      </w:pPr>
      <w:r w:rsidRPr="76A45293">
        <w:rPr>
          <w:b/>
          <w:bCs/>
          <w:sz w:val="32"/>
          <w:szCs w:val="32"/>
        </w:rPr>
        <w:t>Student Government Association</w:t>
      </w:r>
    </w:p>
    <w:p w:rsidR="00085228" w:rsidRDefault="00F7579D" w14:paraId="30B4C593" w14:textId="77777777">
      <w:pPr>
        <w:spacing w:after="480" w:line="263" w:lineRule="auto"/>
        <w:ind w:left="32"/>
        <w:jc w:val="center"/>
      </w:pPr>
      <w:r>
        <w:rPr>
          <w:b/>
          <w:sz w:val="32"/>
        </w:rPr>
        <w:t xml:space="preserve">Executive Commissions </w:t>
      </w:r>
    </w:p>
    <w:p w:rsidR="00085228" w:rsidRDefault="00F7579D" w14:paraId="220C65E1" w14:textId="77777777">
      <w:pPr>
        <w:spacing w:after="0" w:line="259" w:lineRule="auto"/>
        <w:ind w:left="-5"/>
      </w:pPr>
      <w:r>
        <w:rPr>
          <w:u w:val="single" w:color="000000"/>
        </w:rPr>
        <w:t>Communications Commission:</w:t>
      </w:r>
      <w:r>
        <w:t xml:space="preserve"> </w:t>
      </w:r>
    </w:p>
    <w:p w:rsidRPr="00217D5B" w:rsidR="002C61D9" w:rsidP="00217D5B" w:rsidRDefault="00F7579D" w14:paraId="6C10664C" w14:textId="418C6628">
      <w:pPr>
        <w:ind w:left="-5"/>
      </w:pPr>
      <w:r>
        <w:t>The communication commission is tasked with Student Government Association public relations both internally and externally. You will assist in the development of several marketing campaigns, social media schedules</w:t>
      </w:r>
      <w:r w:rsidR="16719F01">
        <w:t xml:space="preserve">, and various digital media. </w:t>
      </w:r>
    </w:p>
    <w:p w:rsidRPr="00217D5B" w:rsidR="002C61D9" w:rsidP="76A45293" w:rsidRDefault="002C61D9" w14:paraId="4EDD4F58" w14:textId="4A446DFF">
      <w:pPr>
        <w:ind w:left="-5"/>
      </w:pPr>
      <w:r w:rsidRPr="76A45293">
        <w:rPr>
          <w:b/>
          <w:bCs/>
        </w:rPr>
        <w:t xml:space="preserve">Positions Available: </w:t>
      </w:r>
      <w:r w:rsidR="73A1CC05">
        <w:t xml:space="preserve">Six Commissioners </w:t>
      </w:r>
    </w:p>
    <w:p w:rsidR="727C881A" w:rsidP="3CABCB88" w:rsidRDefault="727C881A" w14:paraId="33954671" w14:textId="518BE87E">
      <w:pPr>
        <w:ind w:left="-5"/>
        <w:rPr>
          <w:b/>
          <w:bCs/>
        </w:rPr>
      </w:pPr>
      <w:r w:rsidRPr="17E2B5C7">
        <w:rPr>
          <w:b/>
          <w:bCs/>
        </w:rPr>
        <w:t xml:space="preserve">Meeting Times: </w:t>
      </w:r>
      <w:r w:rsidR="5FF9144B">
        <w:t>Every Tuesday at 4pm</w:t>
      </w:r>
      <w:r w:rsidRPr="17E2B5C7" w:rsidR="5FF9144B">
        <w:rPr>
          <w:b/>
          <w:bCs/>
        </w:rPr>
        <w:t xml:space="preserve"> </w:t>
      </w:r>
    </w:p>
    <w:p w:rsidR="00085228" w:rsidRDefault="00F7579D" w14:paraId="20D1C599" w14:textId="77777777">
      <w:pPr>
        <w:spacing w:after="0" w:line="259" w:lineRule="auto"/>
        <w:ind w:left="-5"/>
      </w:pPr>
      <w:r>
        <w:rPr>
          <w:u w:val="single" w:color="000000"/>
        </w:rPr>
        <w:t>Elections Commission:</w:t>
      </w:r>
      <w:r>
        <w:t xml:space="preserve"> </w:t>
      </w:r>
    </w:p>
    <w:p w:rsidRPr="00217D5B" w:rsidR="002C61D9" w:rsidP="3082D7D7" w:rsidRDefault="00F7579D" w14:paraId="508DBF3D" w14:textId="49D032B7">
      <w:pPr>
        <w:ind w:left="-5"/>
      </w:pPr>
      <w:r w:rsidR="00F7579D">
        <w:rPr/>
        <w:t xml:space="preserve">The elections commission works with the Chief Commissioner to create an unbiased student body election that upholds the public affairs mission. </w:t>
      </w:r>
      <w:r w:rsidR="0D94F04B">
        <w:rPr/>
        <w:t xml:space="preserve">Individuals interested in joining this team should be eager to </w:t>
      </w:r>
      <w:r w:rsidR="0D94F04B">
        <w:rPr/>
        <w:t>facilitate</w:t>
      </w:r>
      <w:r w:rsidR="0D94F04B">
        <w:rPr/>
        <w:t xml:space="preserve"> a successful Student Body Election.</w:t>
      </w:r>
      <w:r w:rsidR="00F7579D">
        <w:rPr/>
        <w:t xml:space="preserve"> </w:t>
      </w:r>
      <w:r w:rsidR="12CFA8F9">
        <w:rPr/>
        <w:t>This includes promotion of the election</w:t>
      </w:r>
      <w:r w:rsidR="06A63A50">
        <w:rPr/>
        <w:t xml:space="preserve">, </w:t>
      </w:r>
      <w:r w:rsidR="5D08E6EF">
        <w:rPr/>
        <w:t xml:space="preserve">helping candidates, running the debate and more. </w:t>
      </w:r>
    </w:p>
    <w:p w:rsidR="002C61D9" w:rsidP="17E2B5C7" w:rsidRDefault="015E4F3E" w14:paraId="3DB75CDB" w14:textId="461F518D">
      <w:pPr>
        <w:ind w:left="-5"/>
        <w:rPr>
          <w:b/>
          <w:bCs/>
        </w:rPr>
      </w:pPr>
      <w:r w:rsidRPr="17E2B5C7">
        <w:rPr>
          <w:b/>
          <w:bCs/>
        </w:rPr>
        <w:t xml:space="preserve">Positions Available: </w:t>
      </w:r>
      <w:r w:rsidR="45D9EF87">
        <w:t xml:space="preserve">Six Commissioners </w:t>
      </w:r>
    </w:p>
    <w:p w:rsidR="002C61D9" w:rsidP="17E2B5C7" w:rsidRDefault="015E4F3E" w14:paraId="50EA88C5" w14:textId="5F9ADD53">
      <w:pPr>
        <w:ind w:left="-5"/>
        <w:rPr>
          <w:b/>
          <w:bCs/>
        </w:rPr>
      </w:pPr>
      <w:r w:rsidRPr="17E2B5C7">
        <w:rPr>
          <w:b/>
          <w:bCs/>
        </w:rPr>
        <w:t>Meeting Times:</w:t>
      </w:r>
      <w:r w:rsidRPr="17E2B5C7" w:rsidR="55565109">
        <w:rPr>
          <w:b/>
          <w:bCs/>
        </w:rPr>
        <w:t xml:space="preserve"> </w:t>
      </w:r>
      <w:r w:rsidR="55565109">
        <w:t>First Wednesday of Every month at 4pm</w:t>
      </w:r>
    </w:p>
    <w:p w:rsidR="00085228" w:rsidRDefault="00F7579D" w14:paraId="5F89B56E" w14:textId="77777777">
      <w:pPr>
        <w:spacing w:after="0" w:line="259" w:lineRule="auto"/>
        <w:ind w:left="-5"/>
      </w:pPr>
      <w:r>
        <w:rPr>
          <w:u w:val="single" w:color="000000"/>
        </w:rPr>
        <w:t>Sustainability Commission:</w:t>
      </w:r>
      <w:r>
        <w:t xml:space="preserve"> </w:t>
      </w:r>
    </w:p>
    <w:p w:rsidRPr="002C61D9" w:rsidR="002C61D9" w:rsidP="002C61D9" w:rsidRDefault="00F7579D" w14:paraId="7DD33F61" w14:textId="5145CA44">
      <w:pPr>
        <w:ind w:left="-5"/>
        <w:rPr>
          <w:b/>
          <w:bCs/>
        </w:rPr>
      </w:pPr>
      <w:r>
        <w:t xml:space="preserve">The Sustainability Commission is a student run, student led initiative designed to promote ecologically and environmentally friendly practices on Missouri State's campus. The commission receives funding each year from every student. The commissioners are tasked with evaluating student submitted proposals and creating the future of sustainability on campus. </w:t>
      </w:r>
    </w:p>
    <w:p w:rsidR="002C61D9" w:rsidRDefault="382285A9" w14:paraId="5A235901" w14:textId="2ED09D50">
      <w:pPr>
        <w:ind w:left="-5"/>
      </w:pPr>
      <w:r w:rsidRPr="17E2B5C7">
        <w:rPr>
          <w:b/>
          <w:bCs/>
        </w:rPr>
        <w:t xml:space="preserve">Positions Available: </w:t>
      </w:r>
      <w:r w:rsidR="12E1042E">
        <w:t xml:space="preserve">Administrative Coordinator and Vice Commissioner </w:t>
      </w:r>
    </w:p>
    <w:p w:rsidR="002C61D9" w:rsidP="3CABCB88" w:rsidRDefault="382285A9" w14:paraId="7FF53A87" w14:textId="03921FF1">
      <w:pPr>
        <w:ind w:left="-5"/>
        <w:rPr>
          <w:b/>
          <w:bCs/>
        </w:rPr>
      </w:pPr>
      <w:r w:rsidRPr="17E2B5C7">
        <w:rPr>
          <w:b/>
          <w:bCs/>
        </w:rPr>
        <w:t>Meeting Times:</w:t>
      </w:r>
      <w:r w:rsidR="6579AEAC">
        <w:t xml:space="preserve"> Friday afternoons, once a month </w:t>
      </w:r>
    </w:p>
    <w:p w:rsidR="00085228" w:rsidRDefault="00F7579D" w14:paraId="09B2B6D2" w14:textId="77777777">
      <w:pPr>
        <w:spacing w:after="0" w:line="259" w:lineRule="auto"/>
        <w:ind w:left="-5"/>
      </w:pPr>
      <w:r>
        <w:rPr>
          <w:u w:val="single" w:color="000000"/>
        </w:rPr>
        <w:t>Interpersonal Violence Prevention Commission:</w:t>
      </w:r>
      <w:r>
        <w:t xml:space="preserve"> </w:t>
      </w:r>
    </w:p>
    <w:p w:rsidRPr="002C61D9" w:rsidR="002C61D9" w:rsidP="3CABCB88" w:rsidRDefault="00F7579D" w14:paraId="37EE1F2A" w14:textId="2B4DAED4">
      <w:pPr>
        <w:spacing w:after="280" w:line="239" w:lineRule="auto"/>
        <w:ind w:left="0" w:firstLine="0"/>
        <w:rPr>
          <w:b/>
          <w:bCs/>
        </w:rPr>
      </w:pPr>
      <w:r>
        <w:t xml:space="preserve">The Interpersonal Violence Prevention Commission is set on keeping Missouri State safe and free from sexual harassment, gender-based violence, and sexual assault. The Commission works alongside the Title IX Coordinator, Title IX investigator, and Green Dot Coordinator to program events to educate students about sexual assault and to prevent future cases.  </w:t>
      </w:r>
      <w:r w:rsidRPr="3CABCB88" w:rsidR="002C61D9">
        <w:rPr>
          <w:b/>
          <w:bCs/>
        </w:rPr>
        <w:t xml:space="preserve"> </w:t>
      </w:r>
    </w:p>
    <w:p w:rsidR="002C61D9" w:rsidP="76A45293" w:rsidRDefault="5F2DCE30" w14:paraId="6E8BE508" w14:textId="2D1F59EF">
      <w:pPr>
        <w:spacing w:after="280" w:line="240" w:lineRule="auto"/>
        <w:ind w:left="-5"/>
        <w:rPr>
          <w:b/>
          <w:bCs/>
        </w:rPr>
      </w:pPr>
      <w:commentRangeStart w:id="0"/>
      <w:r w:rsidRPr="76A45293">
        <w:rPr>
          <w:b/>
          <w:bCs/>
        </w:rPr>
        <w:t>Positions Available:</w:t>
      </w:r>
      <w:commentRangeEnd w:id="0"/>
      <w:r w:rsidR="002C61D9">
        <w:commentReference w:id="0"/>
      </w:r>
      <w:r>
        <w:t xml:space="preserve"> </w:t>
      </w:r>
      <w:r w:rsidR="1A6FE6A7">
        <w:t>One</w:t>
      </w:r>
      <w:r w:rsidR="034A7C6F">
        <w:t xml:space="preserve"> Vice Commissioner and </w:t>
      </w:r>
      <w:r w:rsidR="27B3AAEC">
        <w:t>five</w:t>
      </w:r>
      <w:r w:rsidR="034A7C6F">
        <w:t xml:space="preserve"> Commissioners</w:t>
      </w:r>
      <w:r w:rsidRPr="76A45293" w:rsidR="034A7C6F">
        <w:rPr>
          <w:b/>
          <w:bCs/>
        </w:rPr>
        <w:t xml:space="preserve"> </w:t>
      </w:r>
    </w:p>
    <w:p w:rsidR="002C61D9" w:rsidP="76A45293" w:rsidRDefault="5F2DCE30" w14:paraId="78FDB3F8" w14:textId="34C5D98E">
      <w:pPr>
        <w:spacing w:after="280" w:line="240" w:lineRule="auto"/>
        <w:ind w:left="-5"/>
        <w:rPr>
          <w:b/>
          <w:bCs/>
        </w:rPr>
      </w:pPr>
      <w:commentRangeStart w:id="1"/>
      <w:r w:rsidRPr="76A45293">
        <w:rPr>
          <w:b/>
          <w:bCs/>
        </w:rPr>
        <w:t>Meeting Times:</w:t>
      </w:r>
      <w:r w:rsidR="54700CFF">
        <w:t xml:space="preserve"> Every other Friday at 2:30 pm </w:t>
      </w:r>
      <w:commentRangeEnd w:id="1"/>
      <w:r w:rsidR="002C61D9">
        <w:commentReference w:id="1"/>
      </w:r>
    </w:p>
    <w:p w:rsidR="3CABCB88" w:rsidP="3CABCB88" w:rsidRDefault="3CABCB88" w14:paraId="49F75010" w14:textId="62B7483D">
      <w:pPr>
        <w:spacing w:after="0" w:line="259" w:lineRule="auto"/>
        <w:ind w:left="-5"/>
        <w:rPr>
          <w:u w:val="single"/>
        </w:rPr>
      </w:pPr>
    </w:p>
    <w:p w:rsidR="3CABCB88" w:rsidP="3CABCB88" w:rsidRDefault="3CABCB88" w14:paraId="42C374E8" w14:textId="425E3A0D">
      <w:pPr>
        <w:spacing w:after="0" w:line="259" w:lineRule="auto"/>
        <w:ind w:left="-5"/>
        <w:rPr>
          <w:u w:val="single"/>
        </w:rPr>
      </w:pPr>
    </w:p>
    <w:p w:rsidR="3CABCB88" w:rsidP="3CABCB88" w:rsidRDefault="3CABCB88" w14:paraId="2FB44946" w14:textId="07B5F904">
      <w:pPr>
        <w:spacing w:after="0" w:line="259" w:lineRule="auto"/>
        <w:ind w:left="-5"/>
        <w:rPr>
          <w:u w:val="single"/>
        </w:rPr>
      </w:pPr>
    </w:p>
    <w:p w:rsidR="76A45293" w:rsidP="76A45293" w:rsidRDefault="76A45293" w14:paraId="21469FE7" w14:textId="53BFEF7A">
      <w:pPr>
        <w:spacing w:after="0" w:line="259" w:lineRule="auto"/>
        <w:ind w:left="-5"/>
        <w:rPr>
          <w:u w:val="single"/>
        </w:rPr>
      </w:pPr>
    </w:p>
    <w:p w:rsidR="76A45293" w:rsidP="76A45293" w:rsidRDefault="76A45293" w14:paraId="01BE7122" w14:textId="4C4122D9">
      <w:pPr>
        <w:spacing w:after="0" w:line="259" w:lineRule="auto"/>
        <w:ind w:left="-5"/>
        <w:rPr>
          <w:u w:val="single"/>
        </w:rPr>
      </w:pPr>
    </w:p>
    <w:p w:rsidR="00085228" w:rsidRDefault="00F7579D" w14:paraId="5DF0D0C6" w14:textId="77777777">
      <w:pPr>
        <w:spacing w:after="0" w:line="259" w:lineRule="auto"/>
        <w:ind w:left="-5"/>
      </w:pPr>
      <w:r>
        <w:rPr>
          <w:u w:val="single" w:color="000000"/>
        </w:rPr>
        <w:t>Wyrick Commission:</w:t>
      </w:r>
      <w:r>
        <w:t xml:space="preserve"> </w:t>
      </w:r>
    </w:p>
    <w:p w:rsidRPr="002C61D9" w:rsidR="002C61D9" w:rsidP="002C61D9" w:rsidRDefault="00F7579D" w14:paraId="4E60DAA6" w14:textId="457DA822">
      <w:pPr>
        <w:ind w:left="-5"/>
        <w:rPr>
          <w:b/>
          <w:bCs/>
        </w:rPr>
      </w:pPr>
      <w:r>
        <w:t xml:space="preserve">The Wyrick Commission reviews proposals submitted that cover capital improvement projects on campus. Some of the previous Wyrick Proposals include large signage, parking lot counters, and outdoor seating areas on campus.  </w:t>
      </w:r>
    </w:p>
    <w:p w:rsidR="002C61D9" w:rsidP="76A45293" w:rsidRDefault="11BD039B" w14:paraId="5445BE06" w14:textId="5909D18C">
      <w:pPr>
        <w:ind w:left="-5"/>
        <w:rPr>
          <w:b/>
          <w:bCs/>
        </w:rPr>
      </w:pPr>
      <w:r w:rsidRPr="76A45293">
        <w:rPr>
          <w:b/>
          <w:bCs/>
        </w:rPr>
        <w:t xml:space="preserve">Positions Available: </w:t>
      </w:r>
      <w:r w:rsidR="3500FC7B">
        <w:t>O</w:t>
      </w:r>
      <w:r w:rsidR="75888F94">
        <w:t xml:space="preserve">ne Vice Commissioner, one Secretary and four Commissioners </w:t>
      </w:r>
    </w:p>
    <w:p w:rsidR="002C61D9" w:rsidP="3CABCB88" w:rsidRDefault="11BD039B" w14:paraId="061E2AE9" w14:textId="48A08282">
      <w:pPr>
        <w:ind w:left="-5"/>
        <w:rPr>
          <w:b/>
          <w:bCs/>
        </w:rPr>
      </w:pPr>
      <w:r w:rsidRPr="76A45293">
        <w:rPr>
          <w:b/>
          <w:bCs/>
        </w:rPr>
        <w:t>Meeting Times:</w:t>
      </w:r>
      <w:r w:rsidRPr="76A45293" w:rsidR="4A113A7A">
        <w:rPr>
          <w:b/>
          <w:bCs/>
        </w:rPr>
        <w:t xml:space="preserve"> </w:t>
      </w:r>
      <w:r w:rsidR="3C6C85CB">
        <w:t xml:space="preserve">Once a month at 6pm </w:t>
      </w:r>
    </w:p>
    <w:p w:rsidR="00085228" w:rsidRDefault="00F7579D" w14:paraId="06E6A242" w14:textId="674ECBBC">
      <w:pPr>
        <w:spacing w:after="0" w:line="259" w:lineRule="auto"/>
        <w:ind w:left="-5"/>
      </w:pPr>
      <w:r w:rsidRPr="76A45293">
        <w:rPr>
          <w:u w:val="single"/>
        </w:rPr>
        <w:t>Senior Class Commission:</w:t>
      </w:r>
      <w:r>
        <w:t xml:space="preserve"> </w:t>
      </w:r>
    </w:p>
    <w:p w:rsidR="6662C098" w:rsidP="76A45293" w:rsidRDefault="6662C098" w14:paraId="6AB854D6" w14:textId="6F2F2525">
      <w:pPr>
        <w:spacing w:after="0" w:line="259" w:lineRule="auto"/>
        <w:ind w:left="-5"/>
      </w:pPr>
      <w:r>
        <w:t xml:space="preserve">The Senior Class </w:t>
      </w:r>
      <w:r w:rsidR="56030588">
        <w:t>Commission</w:t>
      </w:r>
      <w:r>
        <w:t xml:space="preserve"> </w:t>
      </w:r>
      <w:r w:rsidR="20AD374E">
        <w:t xml:space="preserve">executes </w:t>
      </w:r>
      <w:r w:rsidR="045C337A">
        <w:t>initiatives</w:t>
      </w:r>
      <w:r>
        <w:t xml:space="preserve"> of the Senior Class President. </w:t>
      </w:r>
      <w:r w:rsidR="0F1BF000">
        <w:t>Additionally,</w:t>
      </w:r>
      <w:r>
        <w:t xml:space="preserve"> this </w:t>
      </w:r>
      <w:r w:rsidR="603F13EC">
        <w:t>Commission</w:t>
      </w:r>
      <w:r>
        <w:t xml:space="preserve"> creates and plans </w:t>
      </w:r>
      <w:r w:rsidR="62870C7C">
        <w:t xml:space="preserve">events for the Senior Class. Some of these events include Winter Grad Bash, Grad Fair and Grad Bash. </w:t>
      </w:r>
    </w:p>
    <w:p w:rsidR="76A45293" w:rsidP="76A45293" w:rsidRDefault="76A45293" w14:paraId="1BD650DD" w14:textId="1BF87F83">
      <w:pPr>
        <w:spacing w:after="0" w:line="259" w:lineRule="auto"/>
        <w:ind w:left="-5"/>
      </w:pPr>
    </w:p>
    <w:p w:rsidRPr="00B809D3" w:rsidR="00085228" w:rsidP="76A45293" w:rsidRDefault="74DC27E2" w14:paraId="1DBBE108" w14:textId="4F6980E1">
      <w:pPr>
        <w:spacing w:after="0" w:line="259" w:lineRule="auto"/>
        <w:ind w:left="-5"/>
        <w:rPr>
          <w:highlight w:val="yellow"/>
        </w:rPr>
      </w:pPr>
      <w:r w:rsidRPr="76A45293">
        <w:rPr>
          <w:b/>
          <w:bCs/>
        </w:rPr>
        <w:t>Positions Available:</w:t>
      </w:r>
      <w:r w:rsidRPr="76A45293" w:rsidR="45E7460E">
        <w:rPr>
          <w:b/>
          <w:bCs/>
        </w:rPr>
        <w:t xml:space="preserve"> </w:t>
      </w:r>
      <w:r w:rsidR="45E7460E">
        <w:t>One</w:t>
      </w:r>
      <w:r w:rsidRPr="76A45293">
        <w:rPr>
          <w:b/>
          <w:bCs/>
        </w:rPr>
        <w:t xml:space="preserve"> </w:t>
      </w:r>
      <w:r w:rsidR="468AA6A4">
        <w:t xml:space="preserve">Vice Commissioner and five Commissioners </w:t>
      </w:r>
    </w:p>
    <w:p w:rsidRPr="00B809D3" w:rsidR="00085228" w:rsidP="3CABCB88" w:rsidRDefault="74DC27E2" w14:paraId="716C400D" w14:textId="4B108710">
      <w:pPr>
        <w:spacing w:after="0" w:line="259" w:lineRule="auto"/>
        <w:ind w:left="-5"/>
        <w:rPr>
          <w:b/>
          <w:bCs/>
        </w:rPr>
      </w:pPr>
      <w:r w:rsidRPr="17E2B5C7">
        <w:rPr>
          <w:b/>
          <w:bCs/>
        </w:rPr>
        <w:t>Meeting Times:</w:t>
      </w:r>
      <w:r w:rsidRPr="17E2B5C7" w:rsidR="14F02E4A">
        <w:rPr>
          <w:b/>
          <w:bCs/>
        </w:rPr>
        <w:t xml:space="preserve"> </w:t>
      </w:r>
      <w:r w:rsidR="14F02E4A">
        <w:t xml:space="preserve">Third Tuesday of every month at 5pm </w:t>
      </w:r>
    </w:p>
    <w:p w:rsidRPr="00B809D3" w:rsidR="00085228" w:rsidP="3CABCB88" w:rsidRDefault="00085228" w14:paraId="4593EAE2" w14:textId="33DCF03C">
      <w:pPr>
        <w:spacing w:after="0" w:line="259" w:lineRule="auto"/>
        <w:ind w:left="-15" w:firstLine="0"/>
      </w:pPr>
    </w:p>
    <w:p w:rsidRPr="00B809D3" w:rsidR="00085228" w:rsidP="3CABCB88" w:rsidRDefault="00085228" w14:paraId="139A4D6A" w14:textId="21E68D44">
      <w:pPr>
        <w:pStyle w:val="Heading1"/>
        <w:spacing w:line="240" w:lineRule="auto"/>
      </w:pPr>
    </w:p>
    <w:p w:rsidRPr="00B809D3" w:rsidR="00085228" w:rsidP="3CABCB88" w:rsidRDefault="00085228" w14:paraId="26BABDC6" w14:textId="015B4B18">
      <w:pPr>
        <w:pStyle w:val="Heading1"/>
        <w:spacing w:line="240" w:lineRule="auto"/>
      </w:pPr>
    </w:p>
    <w:p w:rsidRPr="00B809D3" w:rsidR="00085228" w:rsidP="3CABCB88" w:rsidRDefault="00085228" w14:paraId="2F12F30F" w14:textId="02F6BBCD">
      <w:pPr>
        <w:pStyle w:val="Heading1"/>
        <w:spacing w:line="240" w:lineRule="auto"/>
      </w:pPr>
    </w:p>
    <w:p w:rsidRPr="00B809D3" w:rsidR="00085228" w:rsidP="3CABCB88" w:rsidRDefault="00085228" w14:paraId="1A4CF765" w14:textId="09E85F96">
      <w:pPr>
        <w:pStyle w:val="Heading1"/>
        <w:spacing w:line="240" w:lineRule="auto"/>
      </w:pPr>
    </w:p>
    <w:p w:rsidRPr="00B809D3" w:rsidR="00085228" w:rsidP="3CABCB88" w:rsidRDefault="00085228" w14:paraId="061193A0" w14:textId="049DC261">
      <w:pPr>
        <w:pStyle w:val="Heading1"/>
        <w:spacing w:line="240" w:lineRule="auto"/>
      </w:pPr>
    </w:p>
    <w:p w:rsidRPr="00B809D3" w:rsidR="00085228" w:rsidP="3CABCB88" w:rsidRDefault="00085228" w14:paraId="1F13F524" w14:textId="2A6745FD">
      <w:pPr>
        <w:pStyle w:val="Heading1"/>
        <w:spacing w:line="240" w:lineRule="auto"/>
      </w:pPr>
    </w:p>
    <w:p w:rsidRPr="00B809D3" w:rsidR="00085228" w:rsidP="3CABCB88" w:rsidRDefault="00085228" w14:paraId="2ECF576D" w14:textId="7552D6FC">
      <w:pPr>
        <w:pStyle w:val="Heading1"/>
        <w:spacing w:line="240" w:lineRule="auto"/>
      </w:pPr>
    </w:p>
    <w:p w:rsidRPr="00B809D3" w:rsidR="00085228" w:rsidP="3CABCB88" w:rsidRDefault="00085228" w14:paraId="7C5ABFCA" w14:textId="12B249E5">
      <w:pPr>
        <w:pStyle w:val="Heading1"/>
        <w:spacing w:line="240" w:lineRule="auto"/>
      </w:pPr>
    </w:p>
    <w:p w:rsidRPr="00B809D3" w:rsidR="00085228" w:rsidP="3CABCB88" w:rsidRDefault="00085228" w14:paraId="76FEF961" w14:textId="122B2539">
      <w:pPr>
        <w:pStyle w:val="Heading1"/>
        <w:spacing w:line="240" w:lineRule="auto"/>
      </w:pPr>
    </w:p>
    <w:p w:rsidRPr="00B809D3" w:rsidR="00085228" w:rsidP="3CABCB88" w:rsidRDefault="00085228" w14:paraId="0001E9FC" w14:textId="489457D5">
      <w:pPr>
        <w:pStyle w:val="Heading1"/>
        <w:spacing w:line="240" w:lineRule="auto"/>
      </w:pPr>
    </w:p>
    <w:p w:rsidRPr="00B809D3" w:rsidR="00085228" w:rsidP="3CABCB88" w:rsidRDefault="00085228" w14:paraId="1E499B26" w14:textId="58B578B9">
      <w:pPr>
        <w:pStyle w:val="Heading1"/>
        <w:spacing w:line="240" w:lineRule="auto"/>
      </w:pPr>
    </w:p>
    <w:p w:rsidRPr="00B809D3" w:rsidR="00085228" w:rsidP="3CABCB88" w:rsidRDefault="00085228" w14:paraId="249AB3D2" w14:textId="2EA576F0">
      <w:pPr>
        <w:pStyle w:val="Heading1"/>
        <w:spacing w:line="240" w:lineRule="auto"/>
      </w:pPr>
    </w:p>
    <w:p w:rsidRPr="00B809D3" w:rsidR="00085228" w:rsidP="3CABCB88" w:rsidRDefault="00085228" w14:paraId="31E7D77C" w14:textId="5D397AB7">
      <w:pPr>
        <w:pStyle w:val="Heading1"/>
        <w:spacing w:line="240" w:lineRule="auto"/>
      </w:pPr>
    </w:p>
    <w:p w:rsidRPr="00B809D3" w:rsidR="00085228" w:rsidP="3CABCB88" w:rsidRDefault="00085228" w14:paraId="3EF50B5E" w14:textId="43EDBBA7">
      <w:pPr>
        <w:pStyle w:val="Heading1"/>
        <w:spacing w:line="240" w:lineRule="auto"/>
      </w:pPr>
    </w:p>
    <w:p w:rsidRPr="00B809D3" w:rsidR="00085228" w:rsidP="3CABCB88" w:rsidRDefault="00085228" w14:paraId="44D1D6DD" w14:textId="7CAA0B9E"/>
    <w:p w:rsidRPr="00B809D3" w:rsidR="00085228" w:rsidP="3CABCB88" w:rsidRDefault="00085228" w14:paraId="46FC4672" w14:textId="07A23DF6"/>
    <w:p w:rsidRPr="00B809D3" w:rsidR="00085228" w:rsidP="3DA8DD65" w:rsidRDefault="00085228" w14:paraId="39411F21" w14:textId="1BDD10CB">
      <w:pPr>
        <w:jc w:val="center"/>
        <w:rPr>
          <w:b/>
          <w:bCs/>
          <w:sz w:val="40"/>
          <w:szCs w:val="40"/>
        </w:rPr>
      </w:pPr>
    </w:p>
    <w:p w:rsidR="06401ED2" w:rsidP="06401ED2" w:rsidRDefault="06401ED2" w14:paraId="75130AF1" w14:textId="157CD19B">
      <w:pPr>
        <w:jc w:val="center"/>
        <w:rPr>
          <w:b/>
          <w:bCs/>
          <w:sz w:val="40"/>
          <w:szCs w:val="40"/>
        </w:rPr>
      </w:pPr>
    </w:p>
    <w:p w:rsidRPr="00B809D3" w:rsidR="00085228" w:rsidP="3CABCB88" w:rsidRDefault="00F7579D" w14:paraId="2FE3B77E" w14:textId="39EFC36C">
      <w:pPr>
        <w:jc w:val="center"/>
        <w:rPr>
          <w:b/>
          <w:bCs/>
          <w:sz w:val="40"/>
          <w:szCs w:val="40"/>
        </w:rPr>
      </w:pPr>
      <w:r w:rsidRPr="3DA8DD65">
        <w:rPr>
          <w:b/>
          <w:bCs/>
          <w:sz w:val="40"/>
          <w:szCs w:val="40"/>
        </w:rPr>
        <w:t xml:space="preserve">STUDENT GOVERNMENT APPLICATION </w:t>
      </w:r>
    </w:p>
    <w:p w:rsidRPr="00B809D3" w:rsidR="00085228" w:rsidP="3CABCB88" w:rsidRDefault="00F7579D" w14:paraId="147D5C43" w14:textId="694F6CF3">
      <w:pPr>
        <w:jc w:val="center"/>
        <w:rPr>
          <w:sz w:val="32"/>
          <w:szCs w:val="32"/>
        </w:rPr>
      </w:pPr>
      <w:r w:rsidRPr="3CABCB88">
        <w:rPr>
          <w:sz w:val="32"/>
          <w:szCs w:val="32"/>
        </w:rPr>
        <w:t>20</w:t>
      </w:r>
      <w:r w:rsidRPr="3CABCB88" w:rsidR="00B809D3">
        <w:rPr>
          <w:sz w:val="32"/>
          <w:szCs w:val="32"/>
        </w:rPr>
        <w:t>2</w:t>
      </w:r>
      <w:r w:rsidRPr="3CABCB88" w:rsidR="5FFE0093">
        <w:rPr>
          <w:sz w:val="32"/>
          <w:szCs w:val="32"/>
        </w:rPr>
        <w:t>4</w:t>
      </w:r>
      <w:r w:rsidRPr="3CABCB88" w:rsidR="00B809D3">
        <w:rPr>
          <w:sz w:val="32"/>
          <w:szCs w:val="32"/>
        </w:rPr>
        <w:t>-202</w:t>
      </w:r>
      <w:r w:rsidRPr="3CABCB88" w:rsidR="6A5BA295">
        <w:rPr>
          <w:sz w:val="32"/>
          <w:szCs w:val="32"/>
        </w:rPr>
        <w:t>5</w:t>
      </w:r>
      <w:r w:rsidRPr="3CABCB88">
        <w:rPr>
          <w:sz w:val="32"/>
          <w:szCs w:val="32"/>
        </w:rPr>
        <w:t xml:space="preserve"> Executive Commissioner Applicati</w:t>
      </w:r>
      <w:r w:rsidRPr="3CABCB88" w:rsidR="50B26AAE">
        <w:rPr>
          <w:sz w:val="32"/>
          <w:szCs w:val="32"/>
        </w:rPr>
        <w:t>on</w:t>
      </w:r>
    </w:p>
    <w:p w:rsidR="00085228" w:rsidRDefault="00F7579D" w14:paraId="1BBBD2BE" w14:textId="77777777">
      <w:pPr>
        <w:spacing w:line="259" w:lineRule="auto"/>
        <w:ind w:left="-5"/>
      </w:pPr>
      <w:r>
        <w:rPr>
          <w:b/>
          <w:sz w:val="28"/>
        </w:rPr>
        <w:t xml:space="preserve">APPLICANT INFORMATION: </w:t>
      </w:r>
    </w:p>
    <w:p w:rsidR="00085228" w:rsidRDefault="00F7579D" w14:paraId="0F90967F" w14:textId="77777777">
      <w:pPr>
        <w:ind w:left="-5"/>
      </w:pPr>
      <w:r>
        <w:t xml:space="preserve">Name: __________________________________________________________________ </w:t>
      </w:r>
    </w:p>
    <w:p w:rsidR="00085228" w:rsidRDefault="00F7579D" w14:paraId="0EB0B6B1" w14:textId="205E8E9A">
      <w:pPr>
        <w:tabs>
          <w:tab w:val="center" w:pos="6463"/>
        </w:tabs>
        <w:ind w:left="-15" w:firstLine="0"/>
      </w:pPr>
      <w:r>
        <w:t xml:space="preserve">Phone: ___________________________ </w:t>
      </w:r>
      <w:r>
        <w:tab/>
      </w:r>
      <w:r>
        <w:t>E</w:t>
      </w:r>
      <w:r w:rsidR="29A49BCB">
        <w:t>m</w:t>
      </w:r>
      <w:r>
        <w:t xml:space="preserve">ail: _____________________________ </w:t>
      </w:r>
    </w:p>
    <w:p w:rsidR="00085228" w:rsidRDefault="00F7579D" w14:paraId="3D32EA4C" w14:textId="2A283FD4">
      <w:pPr>
        <w:ind w:left="-5"/>
      </w:pPr>
      <w:r>
        <w:t>Desired Commission</w:t>
      </w:r>
      <w:r w:rsidR="08F57108">
        <w:t xml:space="preserve"> and Position: </w:t>
      </w:r>
    </w:p>
    <w:p w:rsidR="00085228" w:rsidRDefault="00F7579D" w14:paraId="2C5D52AF" w14:textId="6336CEAC">
      <w:pPr>
        <w:ind w:left="-5"/>
      </w:pPr>
      <w:r>
        <w:t xml:space="preserve">  1)  ___________________________________________________ </w:t>
      </w:r>
    </w:p>
    <w:p w:rsidR="00085228" w:rsidP="3DA8DD65" w:rsidRDefault="5FFA307F" w14:paraId="1339C7C3" w14:textId="4B667464">
      <w:pPr>
        <w:ind w:firstLine="0"/>
      </w:pPr>
      <w:r>
        <w:t xml:space="preserve"> 2)   </w:t>
      </w:r>
      <w:r w:rsidR="00F7579D">
        <w:t>___________________________________________________</w:t>
      </w:r>
    </w:p>
    <w:p w:rsidR="757F1E98" w:rsidP="3DA8DD65" w:rsidRDefault="757F1E98" w14:paraId="25F478AE" w14:textId="53D9D89F">
      <w:pPr>
        <w:spacing w:after="303"/>
      </w:pPr>
      <w:r>
        <w:t xml:space="preserve"> 3)   </w:t>
      </w:r>
      <w:r w:rsidR="00F7579D">
        <w:t>___________________________________________________</w:t>
      </w:r>
    </w:p>
    <w:p w:rsidR="00085228" w:rsidRDefault="00F7579D" w14:paraId="6D531CB2" w14:textId="77777777">
      <w:pPr>
        <w:spacing w:after="0" w:line="259" w:lineRule="auto"/>
        <w:ind w:left="-5"/>
      </w:pPr>
      <w:r>
        <w:rPr>
          <w:b/>
          <w:sz w:val="28"/>
        </w:rPr>
        <w:t xml:space="preserve">EDUCATION: </w:t>
      </w:r>
    </w:p>
    <w:p w:rsidR="00085228" w:rsidRDefault="00F7579D" w14:paraId="2880D413" w14:textId="77777777">
      <w:pPr>
        <w:ind w:left="-5"/>
      </w:pPr>
      <w:r>
        <w:t xml:space="preserve">Major(s):  _______________________________________________________________ </w:t>
      </w:r>
    </w:p>
    <w:p w:rsidR="00085228" w:rsidRDefault="00F7579D" w14:paraId="715496AB" w14:textId="77777777">
      <w:pPr>
        <w:ind w:left="-5"/>
      </w:pPr>
      <w:r>
        <w:t xml:space="preserve">Minor(s):  _______________________________________________________________ </w:t>
      </w:r>
    </w:p>
    <w:p w:rsidR="00085228" w:rsidRDefault="00F7579D" w14:paraId="5525200C" w14:textId="77777777">
      <w:pPr>
        <w:tabs>
          <w:tab w:val="center" w:pos="6120"/>
        </w:tabs>
        <w:ind w:left="-15" w:firstLine="0"/>
      </w:pPr>
      <w:r>
        <w:t xml:space="preserve">Completed Hours:  ___________ </w:t>
      </w:r>
      <w:r>
        <w:tab/>
      </w:r>
      <w:r>
        <w:t xml:space="preserve">Hours for Fall Semester:  _____________________ </w:t>
      </w:r>
    </w:p>
    <w:p w:rsidR="00B809D3" w:rsidRDefault="00F7579D" w14:paraId="29C1C2B2" w14:textId="77777777">
      <w:pPr>
        <w:spacing w:after="10" w:line="249" w:lineRule="auto"/>
        <w:ind w:left="-5"/>
      </w:pPr>
      <w:r>
        <w:t xml:space="preserve">Cumulative GPA:  ____________ </w:t>
      </w:r>
      <w:r>
        <w:tab/>
      </w:r>
      <w:r>
        <w:t xml:space="preserve">Expected Graduation Date:  ___________________ </w:t>
      </w:r>
    </w:p>
    <w:p w:rsidR="00B809D3" w:rsidRDefault="00B809D3" w14:paraId="661210B1" w14:textId="77777777">
      <w:pPr>
        <w:spacing w:after="10" w:line="249" w:lineRule="auto"/>
        <w:ind w:left="-5"/>
        <w:rPr>
          <w:b/>
          <w:sz w:val="28"/>
        </w:rPr>
      </w:pPr>
    </w:p>
    <w:p w:rsidR="00085228" w:rsidP="7EB528A2" w:rsidRDefault="00F7579D" w14:paraId="358E3D6A" w14:textId="7519A3F5">
      <w:pPr>
        <w:spacing w:after="10" w:line="249" w:lineRule="auto"/>
        <w:ind w:left="-5"/>
        <w:rPr>
          <w:i w:val="1"/>
          <w:iCs w:val="1"/>
        </w:rPr>
      </w:pPr>
      <w:r w:rsidRPr="7EB528A2" w:rsidR="55CBE425">
        <w:rPr>
          <w:b w:val="1"/>
          <w:bCs w:val="1"/>
          <w:sz w:val="28"/>
          <w:szCs w:val="28"/>
        </w:rPr>
        <w:t xml:space="preserve">INVOLVEMENT: </w:t>
      </w:r>
      <w:r w:rsidRPr="7EB528A2" w:rsidR="55CBE425">
        <w:rPr>
          <w:b w:val="0"/>
          <w:bCs w:val="0"/>
          <w:sz w:val="24"/>
          <w:szCs w:val="24"/>
        </w:rPr>
        <w:t xml:space="preserve">(List expected involvement with other organizations, both school-related and </w:t>
      </w:r>
    </w:p>
    <w:p w:rsidR="00085228" w:rsidP="3082D7D7" w:rsidRDefault="00F7579D" w14:paraId="0C4B4501" w14:textId="3CE6D561">
      <w:pPr>
        <w:spacing w:after="10" w:line="249" w:lineRule="auto"/>
        <w:ind w:left="-5"/>
        <w:rPr>
          <w:i w:val="1"/>
          <w:iCs w:val="1"/>
        </w:rPr>
      </w:pPr>
      <w:r w:rsidRPr="3082D7D7" w:rsidR="2E4B02A3">
        <w:rPr>
          <w:b w:val="0"/>
          <w:bCs w:val="0"/>
          <w:sz w:val="24"/>
          <w:szCs w:val="24"/>
        </w:rPr>
        <w:t>c</w:t>
      </w:r>
      <w:r w:rsidRPr="3082D7D7" w:rsidR="55CBE425">
        <w:rPr>
          <w:b w:val="0"/>
          <w:bCs w:val="0"/>
          <w:sz w:val="24"/>
          <w:szCs w:val="24"/>
        </w:rPr>
        <w:t>ommunity</w:t>
      </w:r>
      <w:r w:rsidRPr="3082D7D7" w:rsidR="5AD6758B">
        <w:rPr>
          <w:b w:val="0"/>
          <w:bCs w:val="0"/>
          <w:sz w:val="24"/>
          <w:szCs w:val="24"/>
        </w:rPr>
        <w:t xml:space="preserve"> related</w:t>
      </w:r>
      <w:r w:rsidRPr="3082D7D7" w:rsidR="1FDAD735">
        <w:rPr>
          <w:b w:val="0"/>
          <w:bCs w:val="0"/>
          <w:sz w:val="24"/>
          <w:szCs w:val="24"/>
        </w:rPr>
        <w:t>. Additionally,</w:t>
      </w:r>
      <w:r w:rsidRPr="3082D7D7" w:rsidR="55CBE425">
        <w:rPr>
          <w:b w:val="0"/>
          <w:bCs w:val="0"/>
          <w:sz w:val="24"/>
          <w:szCs w:val="24"/>
        </w:rPr>
        <w:t xml:space="preserve"> any</w:t>
      </w:r>
      <w:r w:rsidRPr="3082D7D7" w:rsidR="55CBE425">
        <w:rPr>
          <w:b w:val="0"/>
          <w:bCs w:val="0"/>
          <w:sz w:val="24"/>
          <w:szCs w:val="24"/>
        </w:rPr>
        <w:t xml:space="preserve"> employment during the upcoming school year.)</w:t>
      </w:r>
      <w:r w:rsidRPr="3082D7D7" w:rsidR="00F7579D">
        <w:rPr>
          <w:b w:val="0"/>
          <w:bCs w:val="0"/>
          <w:i w:val="1"/>
          <w:iCs w:val="1"/>
          <w:sz w:val="24"/>
          <w:szCs w:val="24"/>
        </w:rPr>
        <w:t xml:space="preserve"> </w:t>
      </w:r>
    </w:p>
    <w:p w:rsidR="00A9658F" w:rsidRDefault="00A9658F" w14:paraId="0048DE50" w14:textId="77777777">
      <w:pPr>
        <w:spacing w:after="10" w:line="249" w:lineRule="auto"/>
        <w:ind w:left="-5"/>
      </w:pPr>
    </w:p>
    <w:tbl>
      <w:tblPr>
        <w:tblStyle w:val="TableGrid1"/>
        <w:tblW w:w="10808" w:type="dxa"/>
        <w:tblInd w:w="115" w:type="dxa"/>
        <w:tblCellMar>
          <w:top w:w="14" w:type="dxa"/>
          <w:left w:w="115" w:type="dxa"/>
          <w:right w:w="115" w:type="dxa"/>
        </w:tblCellMar>
        <w:tblLook w:val="04A0" w:firstRow="1" w:lastRow="0" w:firstColumn="1" w:lastColumn="0" w:noHBand="0" w:noVBand="1"/>
      </w:tblPr>
      <w:tblGrid>
        <w:gridCol w:w="4560"/>
        <w:gridCol w:w="2918"/>
        <w:gridCol w:w="3330"/>
      </w:tblGrid>
      <w:tr w:rsidR="00085228" w:rsidTr="3082D7D7" w14:paraId="30D9AD6F" w14:textId="77777777">
        <w:trPr>
          <w:trHeight w:val="514"/>
        </w:trPr>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F7579D" w14:paraId="3EA2E645" w14:textId="77777777">
            <w:pPr>
              <w:spacing w:after="0" w:line="259" w:lineRule="auto"/>
              <w:ind w:left="0" w:right="2" w:firstLine="0"/>
              <w:jc w:val="center"/>
            </w:pPr>
            <w:r>
              <w:rPr>
                <w:b/>
                <w:sz w:val="22"/>
              </w:rPr>
              <w:t xml:space="preserve">Activity/Organization </w:t>
            </w:r>
          </w:p>
        </w:tc>
        <w:tc>
          <w:tcPr>
            <w:tcW w:w="29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F7579D" w14:paraId="0A68B3AB" w14:textId="77777777">
            <w:pPr>
              <w:spacing w:after="0" w:line="259" w:lineRule="auto"/>
              <w:ind w:left="0" w:right="7" w:firstLine="0"/>
              <w:jc w:val="center"/>
            </w:pPr>
            <w:r>
              <w:rPr>
                <w:b/>
                <w:sz w:val="22"/>
              </w:rPr>
              <w:t xml:space="preserve">Position </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F7579D" w14:paraId="6DC16F59" w14:textId="77777777">
            <w:pPr>
              <w:spacing w:after="0" w:line="259" w:lineRule="auto"/>
              <w:ind w:left="0" w:right="3" w:firstLine="0"/>
              <w:jc w:val="center"/>
            </w:pPr>
            <w:r>
              <w:rPr>
                <w:b/>
                <w:sz w:val="22"/>
              </w:rPr>
              <w:t xml:space="preserve">Meeting date/time </w:t>
            </w:r>
          </w:p>
        </w:tc>
      </w:tr>
      <w:tr w:rsidR="00085228" w:rsidTr="3082D7D7" w14:paraId="3ED5E603" w14:textId="77777777">
        <w:trPr>
          <w:trHeight w:val="518"/>
        </w:trPr>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29DF37CB" w14:textId="77777777">
            <w:pPr>
              <w:spacing w:after="160" w:line="259" w:lineRule="auto"/>
              <w:ind w:left="0" w:firstLine="0"/>
            </w:pPr>
          </w:p>
        </w:tc>
        <w:tc>
          <w:tcPr>
            <w:tcW w:w="29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736C309F" w14:textId="77777777">
            <w:pPr>
              <w:spacing w:after="160" w:line="259" w:lineRule="auto"/>
              <w:ind w:left="0" w:firstLine="0"/>
            </w:pP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189247B7" w14:textId="77777777">
            <w:pPr>
              <w:spacing w:after="160" w:line="259" w:lineRule="auto"/>
              <w:ind w:left="0" w:firstLine="0"/>
            </w:pPr>
          </w:p>
        </w:tc>
      </w:tr>
      <w:tr w:rsidR="00085228" w:rsidTr="3082D7D7" w14:paraId="1A2A2D5E" w14:textId="77777777">
        <w:trPr>
          <w:trHeight w:val="514"/>
        </w:trPr>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2EE5D336" w14:textId="77777777">
            <w:pPr>
              <w:spacing w:after="160" w:line="259" w:lineRule="auto"/>
              <w:ind w:left="0" w:firstLine="0"/>
            </w:pPr>
          </w:p>
        </w:tc>
        <w:tc>
          <w:tcPr>
            <w:tcW w:w="29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41E49B74" w14:textId="77777777">
            <w:pPr>
              <w:spacing w:after="160" w:line="259" w:lineRule="auto"/>
              <w:ind w:left="0" w:firstLine="0"/>
            </w:pP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7A2C8D00" w14:textId="77777777">
            <w:pPr>
              <w:spacing w:after="160" w:line="259" w:lineRule="auto"/>
              <w:ind w:left="0" w:firstLine="0"/>
            </w:pPr>
          </w:p>
        </w:tc>
      </w:tr>
      <w:tr w:rsidR="00085228" w:rsidTr="3082D7D7" w14:paraId="0658520E" w14:textId="77777777">
        <w:trPr>
          <w:trHeight w:val="518"/>
        </w:trPr>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5F1B2612" w14:textId="77777777">
            <w:pPr>
              <w:spacing w:after="160" w:line="259" w:lineRule="auto"/>
              <w:ind w:left="0" w:firstLine="0"/>
            </w:pPr>
          </w:p>
        </w:tc>
        <w:tc>
          <w:tcPr>
            <w:tcW w:w="29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2F905FD9" w14:textId="77777777">
            <w:pPr>
              <w:spacing w:after="160" w:line="259" w:lineRule="auto"/>
              <w:ind w:left="0" w:firstLine="0"/>
            </w:pP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50B9E378" w14:textId="77777777">
            <w:pPr>
              <w:spacing w:after="160" w:line="259" w:lineRule="auto"/>
              <w:ind w:left="0" w:firstLine="0"/>
            </w:pPr>
          </w:p>
        </w:tc>
      </w:tr>
      <w:tr w:rsidR="00085228" w:rsidTr="3082D7D7" w14:paraId="73AA76FE" w14:textId="77777777">
        <w:trPr>
          <w:trHeight w:val="514"/>
        </w:trPr>
        <w:tc>
          <w:tcPr>
            <w:tcW w:w="4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0550A64D" w14:textId="77777777">
            <w:pPr>
              <w:spacing w:after="160" w:line="259" w:lineRule="auto"/>
              <w:ind w:left="0" w:firstLine="0"/>
            </w:pPr>
          </w:p>
        </w:tc>
        <w:tc>
          <w:tcPr>
            <w:tcW w:w="29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020888D4" w14:textId="77777777">
            <w:pPr>
              <w:spacing w:after="160" w:line="259" w:lineRule="auto"/>
              <w:ind w:left="0" w:firstLine="0"/>
            </w:pP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85228" w:rsidRDefault="00085228" w14:paraId="1C75F0FA" w14:textId="77777777">
            <w:pPr>
              <w:spacing w:after="160" w:line="259" w:lineRule="auto"/>
              <w:ind w:left="0" w:firstLine="0"/>
            </w:pPr>
          </w:p>
        </w:tc>
      </w:tr>
    </w:tbl>
    <w:p w:rsidR="00235766" w:rsidRDefault="00235766" w14:paraId="3495A488" w14:textId="77777777">
      <w:pPr>
        <w:spacing w:after="0" w:line="259" w:lineRule="auto"/>
        <w:ind w:left="-5"/>
        <w:rPr>
          <w:b/>
          <w:sz w:val="28"/>
        </w:rPr>
      </w:pPr>
    </w:p>
    <w:p w:rsidR="00235766" w:rsidRDefault="00235766" w14:paraId="01071D65" w14:textId="77777777">
      <w:pPr>
        <w:spacing w:after="0" w:line="240" w:lineRule="auto"/>
        <w:ind w:left="0" w:firstLine="0"/>
        <w:rPr>
          <w:b/>
          <w:sz w:val="28"/>
        </w:rPr>
      </w:pPr>
      <w:r>
        <w:rPr>
          <w:b/>
          <w:sz w:val="28"/>
        </w:rPr>
        <w:br w:type="page"/>
      </w:r>
    </w:p>
    <w:p w:rsidR="00085228" w:rsidRDefault="00F7579D" w14:paraId="6DA3ECC0" w14:textId="6BD5B82A">
      <w:pPr>
        <w:spacing w:after="0" w:line="259" w:lineRule="auto"/>
        <w:ind w:left="-5"/>
      </w:pPr>
      <w:r>
        <w:rPr>
          <w:b/>
          <w:sz w:val="28"/>
        </w:rPr>
        <w:t xml:space="preserve">ESSAY QUESTIONS: </w:t>
      </w:r>
      <w:r>
        <w:rPr>
          <w:i/>
        </w:rPr>
        <w:t>(</w:t>
      </w:r>
      <w:r>
        <w:rPr>
          <w:i/>
          <w:sz w:val="22"/>
        </w:rPr>
        <w:t>Please type your answers on a separate sheet. Each response should be brief; limited to</w:t>
      </w:r>
    </w:p>
    <w:p w:rsidR="00085228" w:rsidRDefault="00F7579D" w14:paraId="44BE72F7" w14:textId="77777777">
      <w:pPr>
        <w:spacing w:after="271" w:line="259" w:lineRule="auto"/>
        <w:ind w:left="-5"/>
      </w:pPr>
      <w:r w:rsidRPr="3DA8DD65">
        <w:rPr>
          <w:i/>
          <w:iCs/>
          <w:sz w:val="22"/>
          <w:szCs w:val="22"/>
        </w:rPr>
        <w:t>300 words an answer. We are looking for clear and direct responses.)</w:t>
      </w:r>
    </w:p>
    <w:p w:rsidR="00085228" w:rsidRDefault="00F7579D" w14:paraId="594D5940" w14:textId="77777777">
      <w:pPr>
        <w:numPr>
          <w:ilvl w:val="0"/>
          <w:numId w:val="5"/>
        </w:numPr>
        <w:ind w:hanging="360"/>
      </w:pPr>
      <w:r>
        <w:t>Why are you interested in the commission(s) you applied for?</w:t>
      </w:r>
    </w:p>
    <w:p w:rsidR="00085228" w:rsidRDefault="00F7579D" w14:paraId="0765DF32" w14:textId="77777777">
      <w:pPr>
        <w:numPr>
          <w:ilvl w:val="0"/>
          <w:numId w:val="5"/>
        </w:numPr>
        <w:ind w:hanging="360"/>
      </w:pPr>
      <w:r>
        <w:t>What ideas and skills can you bring to the commission you applied for?</w:t>
      </w:r>
    </w:p>
    <w:p w:rsidR="00085228" w:rsidRDefault="00F7579D" w14:paraId="6A3026B3" w14:textId="77777777">
      <w:pPr>
        <w:numPr>
          <w:ilvl w:val="0"/>
          <w:numId w:val="5"/>
        </w:numPr>
        <w:ind w:hanging="360"/>
      </w:pPr>
      <w:r>
        <w:t>How have you used your strengths in past positions of leadership to solve problems with peers?</w:t>
      </w:r>
    </w:p>
    <w:p w:rsidR="00085228" w:rsidRDefault="00F7579D" w14:paraId="5449A14E" w14:textId="77777777">
      <w:pPr>
        <w:numPr>
          <w:ilvl w:val="0"/>
          <w:numId w:val="5"/>
        </w:numPr>
        <w:ind w:hanging="360"/>
      </w:pPr>
      <w:r>
        <w:t>What are some areas that SGA could improve in?</w:t>
      </w:r>
    </w:p>
    <w:p w:rsidR="00085228" w:rsidRDefault="00F7579D" w14:paraId="27BE05FA" w14:textId="59E721FF">
      <w:pPr>
        <w:numPr>
          <w:ilvl w:val="0"/>
          <w:numId w:val="5"/>
        </w:numPr>
        <w:ind w:hanging="360"/>
      </w:pPr>
      <w:r>
        <w:t xml:space="preserve">*Only answer these questions if you are applying for the </w:t>
      </w:r>
      <w:r w:rsidRPr="3DA8DD65">
        <w:rPr>
          <w:b/>
          <w:bCs/>
          <w:u w:val="single"/>
        </w:rPr>
        <w:t>Elections Commission</w:t>
      </w:r>
      <w:r>
        <w:t>:</w:t>
      </w:r>
    </w:p>
    <w:p w:rsidR="00085228" w:rsidRDefault="00F7579D" w14:paraId="3FF81D17" w14:textId="77777777">
      <w:pPr>
        <w:numPr>
          <w:ilvl w:val="1"/>
          <w:numId w:val="5"/>
        </w:numPr>
        <w:spacing w:after="11"/>
        <w:ind w:hanging="360"/>
      </w:pPr>
      <w:r>
        <w:t>What does it mean to you to be unbiased?</w:t>
      </w:r>
    </w:p>
    <w:p w:rsidR="00085228" w:rsidRDefault="00F7579D" w14:paraId="2C80C9F5" w14:textId="77777777">
      <w:pPr>
        <w:numPr>
          <w:ilvl w:val="1"/>
          <w:numId w:val="5"/>
        </w:numPr>
        <w:ind w:hanging="360"/>
      </w:pPr>
      <w:r>
        <w:t>What are the characteristics of an ethical person?</w:t>
      </w:r>
    </w:p>
    <w:p w:rsidRPr="00B809D3" w:rsidR="00085228" w:rsidRDefault="00F7579D" w14:paraId="63D0843C" w14:textId="455D7040">
      <w:pPr>
        <w:numPr>
          <w:ilvl w:val="0"/>
          <w:numId w:val="5"/>
        </w:numPr>
        <w:ind w:hanging="360"/>
      </w:pPr>
      <w:r>
        <w:t xml:space="preserve">*Only answer these questions if you are applying for the </w:t>
      </w:r>
      <w:r w:rsidRPr="3DA8DD65">
        <w:rPr>
          <w:b/>
          <w:bCs/>
          <w:u w:val="single"/>
        </w:rPr>
        <w:t>Wyrick Commission</w:t>
      </w:r>
      <w:r>
        <w:t>:</w:t>
      </w:r>
    </w:p>
    <w:p w:rsidRPr="00B809D3" w:rsidR="00085228" w:rsidRDefault="00F7579D" w14:paraId="516DCF88" w14:textId="07DC78F4">
      <w:pPr>
        <w:numPr>
          <w:ilvl w:val="1"/>
          <w:numId w:val="5"/>
        </w:numPr>
        <w:spacing w:after="5" w:line="250" w:lineRule="auto"/>
        <w:ind w:hanging="360"/>
      </w:pPr>
      <w:r w:rsidRPr="00B809D3">
        <w:rPr>
          <w:rFonts w:eastAsia="Cambria"/>
        </w:rPr>
        <w:t>What</w:t>
      </w:r>
      <w:r w:rsidRPr="00B809D3" w:rsidR="00235766">
        <w:rPr>
          <w:rFonts w:eastAsia="Cambria"/>
        </w:rPr>
        <w:t xml:space="preserve"> </w:t>
      </w:r>
      <w:r w:rsidRPr="00B809D3">
        <w:rPr>
          <w:rFonts w:eastAsia="Cambria"/>
        </w:rPr>
        <w:t>kind</w:t>
      </w:r>
      <w:r w:rsidRPr="00B809D3" w:rsidR="00235766">
        <w:rPr>
          <w:rFonts w:eastAsia="Cambria"/>
        </w:rPr>
        <w:t xml:space="preserve"> </w:t>
      </w:r>
      <w:r w:rsidRPr="00B809D3">
        <w:rPr>
          <w:rFonts w:eastAsia="Cambria"/>
        </w:rPr>
        <w:t>of</w:t>
      </w:r>
      <w:r w:rsidRPr="00B809D3" w:rsidR="00235766">
        <w:rPr>
          <w:rFonts w:eastAsia="Cambria"/>
        </w:rPr>
        <w:t xml:space="preserve"> capital </w:t>
      </w:r>
      <w:r w:rsidRPr="00B809D3">
        <w:rPr>
          <w:rFonts w:eastAsia="Cambria"/>
        </w:rPr>
        <w:t>improvements</w:t>
      </w:r>
      <w:r w:rsidR="00B809D3">
        <w:rPr>
          <w:rFonts w:eastAsia="Cambria"/>
        </w:rPr>
        <w:t xml:space="preserve"> </w:t>
      </w:r>
      <w:r w:rsidRPr="00B809D3">
        <w:rPr>
          <w:rFonts w:eastAsia="Cambria"/>
        </w:rPr>
        <w:t>do</w:t>
      </w:r>
      <w:r w:rsidRPr="00B809D3" w:rsidR="00235766">
        <w:rPr>
          <w:rFonts w:eastAsia="Cambria"/>
        </w:rPr>
        <w:t xml:space="preserve"> </w:t>
      </w:r>
      <w:r w:rsidRPr="00B809D3">
        <w:rPr>
          <w:rFonts w:eastAsia="Cambria"/>
        </w:rPr>
        <w:t>you</w:t>
      </w:r>
      <w:r w:rsidRPr="00B809D3" w:rsidR="00235766">
        <w:rPr>
          <w:rFonts w:eastAsia="Cambria"/>
        </w:rPr>
        <w:t xml:space="preserve"> </w:t>
      </w:r>
      <w:r w:rsidRPr="00B809D3">
        <w:rPr>
          <w:rFonts w:eastAsia="Cambria"/>
        </w:rPr>
        <w:t>think</w:t>
      </w:r>
      <w:r w:rsidR="00B809D3">
        <w:rPr>
          <w:rFonts w:eastAsia="Cambria"/>
        </w:rPr>
        <w:t xml:space="preserve"> </w:t>
      </w:r>
      <w:r w:rsidRPr="00B809D3">
        <w:rPr>
          <w:rFonts w:eastAsia="Cambria"/>
        </w:rPr>
        <w:t>our</w:t>
      </w:r>
      <w:r w:rsidRPr="00B809D3" w:rsidR="00235766">
        <w:rPr>
          <w:rFonts w:eastAsia="Cambria"/>
        </w:rPr>
        <w:t xml:space="preserve"> </w:t>
      </w:r>
      <w:r w:rsidRPr="00B809D3">
        <w:rPr>
          <w:rFonts w:eastAsia="Cambria"/>
        </w:rPr>
        <w:t>campus</w:t>
      </w:r>
      <w:r w:rsidRPr="00B809D3" w:rsidR="00235766">
        <w:rPr>
          <w:rFonts w:eastAsia="Cambria"/>
        </w:rPr>
        <w:t xml:space="preserve"> </w:t>
      </w:r>
      <w:r w:rsidRPr="00B809D3">
        <w:rPr>
          <w:rFonts w:eastAsia="Cambria"/>
        </w:rPr>
        <w:t>needs?</w:t>
      </w:r>
    </w:p>
    <w:p w:rsidRPr="00B809D3" w:rsidR="00085228" w:rsidRDefault="00F7579D" w14:paraId="7CBF7729" w14:textId="4459688F">
      <w:pPr>
        <w:numPr>
          <w:ilvl w:val="1"/>
          <w:numId w:val="5"/>
        </w:numPr>
        <w:spacing w:after="5" w:line="250" w:lineRule="auto"/>
        <w:ind w:hanging="360"/>
      </w:pPr>
      <w:r w:rsidRPr="3DA8DD65">
        <w:rPr>
          <w:rFonts w:eastAsia="Cambria"/>
        </w:rPr>
        <w:t>How</w:t>
      </w:r>
      <w:r w:rsidRPr="3DA8DD65" w:rsidR="00235766">
        <w:rPr>
          <w:rFonts w:eastAsia="Cambria"/>
        </w:rPr>
        <w:t xml:space="preserve"> </w:t>
      </w:r>
      <w:r w:rsidRPr="3DA8DD65">
        <w:rPr>
          <w:rFonts w:eastAsia="Cambria"/>
        </w:rPr>
        <w:t>do</w:t>
      </w:r>
      <w:r w:rsidRPr="3DA8DD65" w:rsidR="00235766">
        <w:rPr>
          <w:rFonts w:eastAsia="Cambria"/>
        </w:rPr>
        <w:t xml:space="preserve"> </w:t>
      </w:r>
      <w:r w:rsidRPr="3DA8DD65">
        <w:rPr>
          <w:rFonts w:eastAsia="Cambria"/>
        </w:rPr>
        <w:t>you</w:t>
      </w:r>
      <w:r w:rsidRPr="3DA8DD65" w:rsidR="00235766">
        <w:rPr>
          <w:rFonts w:eastAsia="Cambria"/>
        </w:rPr>
        <w:t xml:space="preserve"> </w:t>
      </w:r>
      <w:r w:rsidRPr="3DA8DD65">
        <w:rPr>
          <w:rFonts w:eastAsia="Cambria"/>
        </w:rPr>
        <w:t>think</w:t>
      </w:r>
      <w:r w:rsidRPr="3DA8DD65" w:rsidR="00235766">
        <w:rPr>
          <w:rFonts w:eastAsia="Cambria"/>
        </w:rPr>
        <w:t xml:space="preserve"> </w:t>
      </w:r>
      <w:r w:rsidRPr="3DA8DD65" w:rsidR="71B1F171">
        <w:rPr>
          <w:rFonts w:eastAsia="Cambria"/>
        </w:rPr>
        <w:t>SGA could</w:t>
      </w:r>
      <w:r w:rsidRPr="3DA8DD65" w:rsidR="00235766">
        <w:rPr>
          <w:rFonts w:eastAsia="Cambria"/>
        </w:rPr>
        <w:t xml:space="preserve"> </w:t>
      </w:r>
      <w:r w:rsidRPr="3DA8DD65">
        <w:rPr>
          <w:rFonts w:eastAsia="Cambria"/>
        </w:rPr>
        <w:t>involve</w:t>
      </w:r>
      <w:r w:rsidRPr="3DA8DD65" w:rsidR="00235766">
        <w:rPr>
          <w:rFonts w:eastAsia="Cambria"/>
        </w:rPr>
        <w:t xml:space="preserve"> </w:t>
      </w:r>
      <w:r w:rsidRPr="3DA8DD65">
        <w:rPr>
          <w:rFonts w:eastAsia="Cambria"/>
        </w:rPr>
        <w:t>more</w:t>
      </w:r>
      <w:r w:rsidRPr="3DA8DD65" w:rsidR="00235766">
        <w:rPr>
          <w:rFonts w:eastAsia="Cambria"/>
        </w:rPr>
        <w:t xml:space="preserve"> </w:t>
      </w:r>
      <w:r w:rsidRPr="3DA8DD65" w:rsidR="7E763524">
        <w:rPr>
          <w:rFonts w:eastAsia="Cambria"/>
        </w:rPr>
        <w:t>of the</w:t>
      </w:r>
      <w:r w:rsidRPr="3DA8DD65" w:rsidR="00235766">
        <w:rPr>
          <w:rFonts w:eastAsia="Cambria"/>
        </w:rPr>
        <w:t xml:space="preserve"> </w:t>
      </w:r>
      <w:r w:rsidRPr="3DA8DD65">
        <w:rPr>
          <w:rFonts w:eastAsia="Cambria"/>
        </w:rPr>
        <w:t>student</w:t>
      </w:r>
      <w:r w:rsidRPr="3DA8DD65" w:rsidR="00235766">
        <w:rPr>
          <w:rFonts w:eastAsia="Cambria"/>
        </w:rPr>
        <w:t xml:space="preserve"> </w:t>
      </w:r>
      <w:r w:rsidRPr="3DA8DD65">
        <w:rPr>
          <w:rFonts w:eastAsia="Cambria"/>
        </w:rPr>
        <w:t>body</w:t>
      </w:r>
      <w:r w:rsidRPr="3DA8DD65" w:rsidR="00235766">
        <w:rPr>
          <w:rFonts w:eastAsia="Cambria"/>
        </w:rPr>
        <w:t xml:space="preserve"> </w:t>
      </w:r>
      <w:r w:rsidRPr="3DA8DD65" w:rsidR="4DFF210D">
        <w:rPr>
          <w:rFonts w:eastAsia="Cambria"/>
        </w:rPr>
        <w:t>in</w:t>
      </w:r>
      <w:r w:rsidRPr="3DA8DD65" w:rsidR="00235766">
        <w:rPr>
          <w:rFonts w:eastAsia="Cambria"/>
        </w:rPr>
        <w:t xml:space="preserve"> </w:t>
      </w:r>
      <w:r w:rsidRPr="3DA8DD65">
        <w:rPr>
          <w:rFonts w:eastAsia="Cambria"/>
        </w:rPr>
        <w:t>capital</w:t>
      </w:r>
      <w:r w:rsidRPr="3DA8DD65" w:rsidR="00B809D3">
        <w:rPr>
          <w:rFonts w:eastAsia="Cambria"/>
        </w:rPr>
        <w:t xml:space="preserve"> </w:t>
      </w:r>
      <w:r w:rsidRPr="3DA8DD65">
        <w:rPr>
          <w:rFonts w:eastAsia="Cambria"/>
        </w:rPr>
        <w:t>improvements?</w:t>
      </w:r>
    </w:p>
    <w:p w:rsidR="00F7579D" w:rsidP="72DC1D20" w:rsidRDefault="00F7579D" w14:paraId="41802903" w14:textId="5D3DB6E6">
      <w:pPr>
        <w:numPr>
          <w:ilvl w:val="1"/>
          <w:numId w:val="5"/>
        </w:numPr>
        <w:spacing w:after="5" w:line="250" w:lineRule="auto"/>
        <w:ind w:hanging="360"/>
        <w:rPr>
          <w:rFonts w:eastAsia="Cambria"/>
        </w:rPr>
      </w:pPr>
      <w:r w:rsidRPr="72DC1D20">
        <w:rPr>
          <w:rFonts w:eastAsia="Cambria"/>
        </w:rPr>
        <w:t>What</w:t>
      </w:r>
      <w:r w:rsidRPr="72DC1D20" w:rsidR="00B809D3">
        <w:rPr>
          <w:rFonts w:eastAsia="Cambria"/>
        </w:rPr>
        <w:t xml:space="preserve"> </w:t>
      </w:r>
      <w:r w:rsidRPr="72DC1D20">
        <w:rPr>
          <w:rFonts w:eastAsia="Cambria"/>
        </w:rPr>
        <w:t>does</w:t>
      </w:r>
      <w:r w:rsidRPr="72DC1D20" w:rsidR="00235766">
        <w:rPr>
          <w:rFonts w:eastAsia="Cambria"/>
        </w:rPr>
        <w:t xml:space="preserve"> </w:t>
      </w:r>
      <w:r w:rsidRPr="72DC1D20">
        <w:rPr>
          <w:rFonts w:eastAsia="Cambria"/>
        </w:rPr>
        <w:t>representation</w:t>
      </w:r>
      <w:r w:rsidRPr="72DC1D20" w:rsidR="00B809D3">
        <w:rPr>
          <w:rFonts w:eastAsia="Cambria"/>
        </w:rPr>
        <w:t xml:space="preserve"> </w:t>
      </w:r>
      <w:r w:rsidRPr="72DC1D20">
        <w:rPr>
          <w:rFonts w:eastAsia="Cambria"/>
        </w:rPr>
        <w:t>mean</w:t>
      </w:r>
      <w:r w:rsidRPr="72DC1D20" w:rsidR="00B809D3">
        <w:rPr>
          <w:rFonts w:eastAsia="Cambria"/>
        </w:rPr>
        <w:t xml:space="preserve"> </w:t>
      </w:r>
      <w:r w:rsidRPr="72DC1D20">
        <w:rPr>
          <w:rFonts w:eastAsia="Cambria"/>
        </w:rPr>
        <w:t>to</w:t>
      </w:r>
      <w:r w:rsidRPr="72DC1D20" w:rsidR="00235766">
        <w:rPr>
          <w:rFonts w:eastAsia="Cambria"/>
        </w:rPr>
        <w:t xml:space="preserve"> </w:t>
      </w:r>
      <w:r w:rsidRPr="72DC1D20">
        <w:rPr>
          <w:rFonts w:eastAsia="Cambria"/>
        </w:rPr>
        <w:t>you,</w:t>
      </w:r>
      <w:r w:rsidRPr="72DC1D20" w:rsidR="00B809D3">
        <w:rPr>
          <w:rFonts w:eastAsia="Cambria"/>
        </w:rPr>
        <w:t xml:space="preserve"> </w:t>
      </w:r>
      <w:r w:rsidRPr="72DC1D20">
        <w:rPr>
          <w:rFonts w:eastAsia="Cambria"/>
        </w:rPr>
        <w:t>and</w:t>
      </w:r>
      <w:r w:rsidRPr="72DC1D20" w:rsidR="00235766">
        <w:rPr>
          <w:rFonts w:eastAsia="Cambria"/>
        </w:rPr>
        <w:t xml:space="preserve"> </w:t>
      </w:r>
      <w:r w:rsidRPr="72DC1D20">
        <w:rPr>
          <w:rFonts w:eastAsia="Cambria"/>
        </w:rPr>
        <w:t>how</w:t>
      </w:r>
      <w:r w:rsidRPr="72DC1D20" w:rsidR="00235766">
        <w:rPr>
          <w:rFonts w:eastAsia="Cambria"/>
        </w:rPr>
        <w:t xml:space="preserve"> </w:t>
      </w:r>
      <w:r w:rsidRPr="72DC1D20">
        <w:rPr>
          <w:rFonts w:eastAsia="Cambria"/>
        </w:rPr>
        <w:t>can</w:t>
      </w:r>
      <w:r w:rsidRPr="72DC1D20" w:rsidR="00235766">
        <w:rPr>
          <w:rFonts w:eastAsia="Cambria"/>
        </w:rPr>
        <w:t xml:space="preserve"> </w:t>
      </w:r>
      <w:r w:rsidRPr="72DC1D20">
        <w:rPr>
          <w:rFonts w:eastAsia="Cambria"/>
        </w:rPr>
        <w:t>we</w:t>
      </w:r>
      <w:r w:rsidRPr="72DC1D20" w:rsidR="00235766">
        <w:rPr>
          <w:rFonts w:eastAsia="Cambria"/>
        </w:rPr>
        <w:t xml:space="preserve"> </w:t>
      </w:r>
      <w:r w:rsidRPr="72DC1D20">
        <w:rPr>
          <w:rFonts w:eastAsia="Cambria"/>
        </w:rPr>
        <w:t>encompas</w:t>
      </w:r>
      <w:r w:rsidRPr="72DC1D20" w:rsidR="00B809D3">
        <w:rPr>
          <w:rFonts w:eastAsia="Cambria"/>
        </w:rPr>
        <w:t>s t</w:t>
      </w:r>
      <w:r w:rsidRPr="72DC1D20">
        <w:rPr>
          <w:rFonts w:eastAsia="Cambria"/>
        </w:rPr>
        <w:t>hat</w:t>
      </w:r>
      <w:r w:rsidRPr="72DC1D20" w:rsidR="00235766">
        <w:rPr>
          <w:rFonts w:eastAsia="Cambria"/>
        </w:rPr>
        <w:t xml:space="preserve"> </w:t>
      </w:r>
      <w:r w:rsidRPr="72DC1D20">
        <w:rPr>
          <w:rFonts w:eastAsia="Cambria"/>
        </w:rPr>
        <w:t>within</w:t>
      </w:r>
      <w:r w:rsidRPr="72DC1D20" w:rsidR="00235766">
        <w:rPr>
          <w:rFonts w:eastAsia="Cambria"/>
        </w:rPr>
        <w:t xml:space="preserve"> </w:t>
      </w:r>
      <w:r w:rsidRPr="72DC1D20">
        <w:rPr>
          <w:rFonts w:eastAsia="Cambria"/>
        </w:rPr>
        <w:t xml:space="preserve">the </w:t>
      </w:r>
      <w:r w:rsidRPr="72DC1D20" w:rsidR="7C1D01AC">
        <w:rPr>
          <w:rFonts w:eastAsia="Cambria"/>
        </w:rPr>
        <w:t xml:space="preserve">commission? </w:t>
      </w:r>
    </w:p>
    <w:p w:rsidR="5A69E48E" w:rsidP="72DC1D20" w:rsidRDefault="5A69E48E" w14:paraId="0B995852" w14:textId="64A97B1D">
      <w:pPr>
        <w:spacing w:after="5" w:line="250" w:lineRule="auto"/>
        <w:ind w:firstLine="0"/>
        <w:rPr>
          <w:rFonts w:eastAsia="Cambria"/>
        </w:rPr>
      </w:pPr>
      <w:r w:rsidRPr="76A45293">
        <w:rPr>
          <w:rFonts w:eastAsia="Cambria"/>
        </w:rPr>
        <w:t xml:space="preserve">      </w:t>
      </w:r>
      <w:r w:rsidRPr="76A45293" w:rsidR="72DC1D20">
        <w:rPr>
          <w:rFonts w:eastAsia="Cambria"/>
        </w:rPr>
        <w:t>7)</w:t>
      </w:r>
      <w:r w:rsidRPr="76A45293" w:rsidR="2FCD7740">
        <w:rPr>
          <w:rFonts w:eastAsia="Cambria"/>
        </w:rPr>
        <w:t xml:space="preserve"> *Only answer these questions if you are applying for the </w:t>
      </w:r>
      <w:r w:rsidRPr="76A45293" w:rsidR="01EF447E">
        <w:rPr>
          <w:rFonts w:eastAsia="Cambria"/>
          <w:b/>
          <w:bCs/>
          <w:u w:val="single"/>
        </w:rPr>
        <w:t>Sustainability</w:t>
      </w:r>
      <w:r w:rsidRPr="76A45293" w:rsidR="2FCD7740">
        <w:rPr>
          <w:rFonts w:eastAsia="Cambria"/>
          <w:b/>
          <w:bCs/>
          <w:u w:val="single"/>
        </w:rPr>
        <w:t xml:space="preserve"> Commission</w:t>
      </w:r>
      <w:r w:rsidRPr="76A45293" w:rsidR="2FCD7740">
        <w:rPr>
          <w:rFonts w:eastAsia="Cambria"/>
        </w:rPr>
        <w:t>:</w:t>
      </w:r>
    </w:p>
    <w:p w:rsidR="72DC1D20" w:rsidP="72DC1D20" w:rsidRDefault="72DC1D20" w14:paraId="2A34B01B" w14:textId="5A142F00">
      <w:pPr>
        <w:spacing w:after="5" w:line="250" w:lineRule="auto"/>
        <w:ind w:firstLine="0"/>
        <w:rPr>
          <w:rFonts w:eastAsia="Cambria"/>
        </w:rPr>
      </w:pPr>
    </w:p>
    <w:p w:rsidR="2FCD7740" w:rsidP="72DC1D20" w:rsidRDefault="2FCD7740" w14:paraId="5120A4F5" w14:textId="3AA8EBF2">
      <w:pPr>
        <w:spacing w:after="5" w:line="250" w:lineRule="auto"/>
        <w:ind w:firstLine="0"/>
        <w:rPr>
          <w:rFonts w:eastAsia="Cambria"/>
        </w:rPr>
      </w:pPr>
      <w:r w:rsidRPr="76A45293">
        <w:rPr>
          <w:rFonts w:eastAsia="Cambria"/>
          <w:b/>
          <w:bCs/>
        </w:rPr>
        <w:t xml:space="preserve">      a</w:t>
      </w:r>
      <w:r w:rsidRPr="76A45293" w:rsidR="180F9389">
        <w:rPr>
          <w:rFonts w:eastAsia="Cambria"/>
          <w:b/>
          <w:bCs/>
        </w:rPr>
        <w:t>.</w:t>
      </w:r>
      <w:r w:rsidRPr="76A45293" w:rsidR="180F9389">
        <w:rPr>
          <w:rFonts w:eastAsia="Cambria"/>
        </w:rPr>
        <w:t xml:space="preserve"> What</w:t>
      </w:r>
      <w:r w:rsidRPr="76A45293">
        <w:rPr>
          <w:rFonts w:eastAsia="Cambria"/>
        </w:rPr>
        <w:t xml:space="preserve"> does being sustainable mean to you?</w:t>
      </w:r>
    </w:p>
    <w:p w:rsidR="2FCD7740" w:rsidP="72DC1D20" w:rsidRDefault="2FCD7740" w14:paraId="38046F27" w14:textId="0CC3AF15">
      <w:pPr>
        <w:spacing w:after="5" w:line="250" w:lineRule="auto"/>
        <w:ind w:firstLine="0"/>
        <w:rPr>
          <w:rFonts w:eastAsia="Cambria"/>
        </w:rPr>
      </w:pPr>
      <w:r w:rsidRPr="76A45293">
        <w:rPr>
          <w:rFonts w:eastAsia="Cambria"/>
        </w:rPr>
        <w:t xml:space="preserve">   </w:t>
      </w:r>
      <w:r w:rsidRPr="76A45293">
        <w:rPr>
          <w:rFonts w:eastAsia="Cambria"/>
          <w:b/>
          <w:bCs/>
        </w:rPr>
        <w:t xml:space="preserve">   b</w:t>
      </w:r>
      <w:r w:rsidRPr="76A45293" w:rsidR="52247339">
        <w:rPr>
          <w:rFonts w:eastAsia="Cambria"/>
          <w:b/>
          <w:bCs/>
        </w:rPr>
        <w:t xml:space="preserve">. </w:t>
      </w:r>
      <w:r w:rsidRPr="76A45293" w:rsidR="52247339">
        <w:rPr>
          <w:rFonts w:eastAsia="Cambria"/>
        </w:rPr>
        <w:t>How</w:t>
      </w:r>
      <w:r w:rsidRPr="76A45293">
        <w:rPr>
          <w:rFonts w:eastAsia="Cambria"/>
        </w:rPr>
        <w:t xml:space="preserve"> do you think Missouri State University could be more sustainable</w:t>
      </w:r>
      <w:r w:rsidRPr="76A45293" w:rsidR="7F69B14E">
        <w:rPr>
          <w:rFonts w:eastAsia="Cambria"/>
        </w:rPr>
        <w:t>?</w:t>
      </w:r>
    </w:p>
    <w:p w:rsidRPr="00B809D3" w:rsidR="00235766" w:rsidP="00235766" w:rsidRDefault="00235766" w14:paraId="3C801DE2" w14:textId="77777777">
      <w:pPr>
        <w:spacing w:after="5" w:line="250" w:lineRule="auto"/>
        <w:ind w:left="1425" w:firstLine="0"/>
      </w:pPr>
    </w:p>
    <w:p w:rsidR="00085228" w:rsidRDefault="00F7579D" w14:paraId="2E74C2D5" w14:textId="77777777">
      <w:pPr>
        <w:spacing w:after="0" w:line="259" w:lineRule="auto"/>
        <w:ind w:left="-5"/>
      </w:pPr>
      <w:r>
        <w:rPr>
          <w:b/>
          <w:sz w:val="28"/>
        </w:rPr>
        <w:t xml:space="preserve">DISCLAIMER AND SIGNATURE: </w:t>
      </w:r>
    </w:p>
    <w:p w:rsidR="00085228" w:rsidRDefault="00F7579D" w14:paraId="50632FEF" w14:textId="77777777">
      <w:pPr>
        <w:spacing w:after="726" w:line="249" w:lineRule="auto"/>
        <w:ind w:left="-5"/>
      </w:pPr>
      <w:r>
        <w:rPr>
          <w:i/>
        </w:rPr>
        <w:t xml:space="preserve">I certify that my responses on this application are true and complete to the best of my knowledge. If this application leads to selection, I understand that false or misleading information in my application or interview may result in my release. </w:t>
      </w:r>
    </w:p>
    <w:p w:rsidR="00085228" w:rsidRDefault="00F7579D" w14:paraId="0832B367" w14:textId="77777777">
      <w:pPr>
        <w:tabs>
          <w:tab w:val="center" w:pos="7380"/>
        </w:tabs>
        <w:spacing w:after="11"/>
        <w:ind w:left="-15" w:firstLine="0"/>
      </w:pPr>
      <w:r>
        <w:t xml:space="preserve">_____________________________________________ </w:t>
      </w:r>
      <w:r>
        <w:tab/>
      </w:r>
      <w:r>
        <w:t xml:space="preserve">_______________ </w:t>
      </w:r>
    </w:p>
    <w:p w:rsidR="00085228" w:rsidRDefault="00F7579D" w14:paraId="1C192626" w14:textId="77777777">
      <w:pPr>
        <w:tabs>
          <w:tab w:val="center" w:pos="6706"/>
        </w:tabs>
        <w:ind w:left="-15" w:firstLine="0"/>
      </w:pPr>
      <w:r>
        <w:t xml:space="preserve">Signature </w:t>
      </w:r>
      <w:r>
        <w:tab/>
      </w:r>
      <w:r>
        <w:t>Date</w:t>
      </w:r>
      <w:r>
        <w:rPr>
          <w:rFonts w:ascii="Calibri" w:hAnsi="Calibri" w:eastAsia="Calibri" w:cs="Calibri"/>
          <w:b/>
        </w:rPr>
        <w:t xml:space="preserve"> </w:t>
      </w:r>
    </w:p>
    <w:sectPr w:rsidR="00085228">
      <w:headerReference w:type="even" r:id="rId26"/>
      <w:headerReference w:type="default" r:id="rId27"/>
      <w:headerReference w:type="first" r:id="rId28"/>
      <w:pgSz w:w="12240" w:h="15840" w:orient="portrait"/>
      <w:pgMar w:top="1014" w:right="737" w:bottom="1388" w:left="72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TJ" w:author="Torres, J" w:date="2024-07-24T15:09:00Z" w:id="0">
    <w:p w:rsidR="698B48A4" w:rsidRDefault="698B48A4" w14:paraId="629CA23D" w14:textId="583BCF9F">
      <w:r>
        <w:t>1 Vice Commissioner</w:t>
      </w:r>
      <w:r>
        <w:annotationRef/>
      </w:r>
    </w:p>
    <w:p w:rsidR="698B48A4" w:rsidRDefault="698B48A4" w14:paraId="7517135A" w14:textId="0211C85F">
      <w:r>
        <w:t>5 Commissioners</w:t>
      </w:r>
    </w:p>
  </w:comment>
  <w:comment w:initials="TJ" w:author="Torres, J" w:date="2024-07-24T15:07:00Z" w:id="1">
    <w:p w:rsidR="698B48A4" w:rsidRDefault="698B48A4" w14:paraId="68472147" w14:textId="521168AC">
      <w:r>
        <w:t>Specific Dates for Fall Semester:</w:t>
      </w:r>
      <w:r>
        <w:annotationRef/>
      </w:r>
    </w:p>
    <w:p w:rsidR="698B48A4" w:rsidRDefault="698B48A4" w14:paraId="2E8F9D1E" w14:textId="7A1B19F1">
      <w:r>
        <w:t xml:space="preserve">Meets every other week starting Friday 08/30 - 2:30-3:30 pm </w:t>
      </w:r>
    </w:p>
    <w:p w:rsidR="698B48A4" w:rsidRDefault="698B48A4" w14:paraId="41F5820E" w14:textId="2776DD1F">
      <w:r>
        <w:t xml:space="preserve">August 30 - Info night </w:t>
      </w:r>
    </w:p>
    <w:p w:rsidR="698B48A4" w:rsidRDefault="698B48A4" w14:paraId="03ABC0DA" w14:textId="270079F5">
      <w:r>
        <w:t>September 13</w:t>
      </w:r>
    </w:p>
    <w:p w:rsidR="698B48A4" w:rsidRDefault="698B48A4" w14:paraId="1DCB90BF" w14:textId="1B0A1637">
      <w:r>
        <w:t>September 27</w:t>
      </w:r>
    </w:p>
    <w:p w:rsidR="698B48A4" w:rsidRDefault="698B48A4" w14:paraId="33DE7848" w14:textId="21D8623C">
      <w:r>
        <w:t>October 18</w:t>
      </w:r>
    </w:p>
    <w:p w:rsidR="698B48A4" w:rsidRDefault="698B48A4" w14:paraId="54A1F07F" w14:textId="2680FF39">
      <w:r>
        <w:t>November 1</w:t>
      </w:r>
    </w:p>
    <w:p w:rsidR="698B48A4" w:rsidRDefault="698B48A4" w14:paraId="23D49031" w14:textId="2D0A6D55">
      <w:r>
        <w:t>November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17135A" w15:done="1"/>
  <w15:commentEx w15:paraId="23D490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D162FE" w16cex:dateUtc="2024-07-24T20:09:00Z"/>
  <w16cex:commentExtensible w16cex:durableId="10A67C59" w16cex:dateUtc="2024-07-24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17135A" w16cid:durableId="3AD162FE"/>
  <w16cid:commentId w16cid:paraId="23D49031" w16cid:durableId="10A67C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5489" w:rsidRDefault="00EA5489" w14:paraId="376A627B" w14:textId="77777777">
      <w:pPr>
        <w:spacing w:after="0" w:line="240" w:lineRule="auto"/>
      </w:pPr>
      <w:r>
        <w:separator/>
      </w:r>
    </w:p>
  </w:endnote>
  <w:endnote w:type="continuationSeparator" w:id="0">
    <w:p w:rsidR="00EA5489" w:rsidRDefault="00EA5489" w14:paraId="45DDF70A" w14:textId="77777777">
      <w:pPr>
        <w:spacing w:after="0" w:line="240" w:lineRule="auto"/>
      </w:pPr>
      <w:r>
        <w:continuationSeparator/>
      </w:r>
    </w:p>
  </w:endnote>
  <w:endnote w:type="continuationNotice" w:id="1">
    <w:p w:rsidR="00453E99" w:rsidRDefault="00453E99" w14:paraId="7656D9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5489" w:rsidRDefault="00EA5489" w14:paraId="57D63B89" w14:textId="77777777">
      <w:pPr>
        <w:spacing w:after="0" w:line="240" w:lineRule="auto"/>
      </w:pPr>
      <w:r>
        <w:separator/>
      </w:r>
    </w:p>
  </w:footnote>
  <w:footnote w:type="continuationSeparator" w:id="0">
    <w:p w:rsidR="00EA5489" w:rsidRDefault="00EA5489" w14:paraId="0FC14A1B" w14:textId="77777777">
      <w:pPr>
        <w:spacing w:after="0" w:line="240" w:lineRule="auto"/>
      </w:pPr>
      <w:r>
        <w:continuationSeparator/>
      </w:r>
    </w:p>
  </w:footnote>
  <w:footnote w:type="continuationNotice" w:id="1">
    <w:p w:rsidR="00453E99" w:rsidRDefault="00453E99" w14:paraId="14285D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5228" w:rsidRDefault="00F7579D" w14:paraId="714701E1" w14:textId="77777777">
    <w:pPr>
      <w:spacing w:after="0" w:line="259" w:lineRule="auto"/>
      <w:ind w:left="0" w:right="-16" w:firstLine="0"/>
      <w:jc w:val="right"/>
    </w:pPr>
    <w:r>
      <w:fldChar w:fldCharType="begin"/>
    </w:r>
    <w:r>
      <w:instrText xml:space="preserve"> PAGE   \* MERGEFORMAT </w:instrText>
    </w:r>
    <w:r>
      <w:fldChar w:fldCharType="separate"/>
    </w:r>
    <w:r>
      <w:rPr>
        <w:rFonts w:ascii="Cambria" w:hAnsi="Cambria" w:eastAsia="Cambria" w:cs="Cambria"/>
      </w:rPr>
      <w:t>2</w:t>
    </w:r>
    <w:r>
      <w:rPr>
        <w:rFonts w:ascii="Cambria" w:hAnsi="Cambria" w:eastAsia="Cambria" w:cs="Cambria"/>
      </w:rPr>
      <w:fldChar w:fldCharType="end"/>
    </w:r>
    <w:r>
      <w:rPr>
        <w:rFonts w:ascii="Cambria" w:hAnsi="Cambria" w:eastAsia="Cambria" w:cs="Cambr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5228" w:rsidRDefault="00F7579D" w14:paraId="0243DC2B" w14:textId="77777777">
    <w:pPr>
      <w:spacing w:after="0" w:line="259" w:lineRule="auto"/>
      <w:ind w:left="0" w:right="-16" w:firstLine="0"/>
      <w:jc w:val="right"/>
    </w:pPr>
    <w:r>
      <w:fldChar w:fldCharType="begin"/>
    </w:r>
    <w:r>
      <w:instrText xml:space="preserve"> PAGE   \* MERGEFORMAT </w:instrText>
    </w:r>
    <w:r>
      <w:fldChar w:fldCharType="separate"/>
    </w:r>
    <w:r>
      <w:rPr>
        <w:rFonts w:ascii="Cambria" w:hAnsi="Cambria" w:eastAsia="Cambria" w:cs="Cambria"/>
      </w:rPr>
      <w:t>2</w:t>
    </w:r>
    <w:r>
      <w:rPr>
        <w:rFonts w:ascii="Cambria" w:hAnsi="Cambria" w:eastAsia="Cambria" w:cs="Cambria"/>
      </w:rPr>
      <w:fldChar w:fldCharType="end"/>
    </w:r>
    <w:r>
      <w:rPr>
        <w:rFonts w:ascii="Cambria" w:hAnsi="Cambria" w:eastAsia="Cambria" w:cs="Cambr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5228" w:rsidRDefault="00085228" w14:paraId="4DE05620"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C3A"/>
    <w:multiLevelType w:val="hybridMultilevel"/>
    <w:tmpl w:val="1518B640"/>
    <w:lvl w:ilvl="0" w:tplc="332CAD42">
      <w:start w:val="2"/>
      <w:numFmt w:val="decimal"/>
      <w:lvlText w:val="%1)"/>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D8EAFCA">
      <w:start w:val="1"/>
      <w:numFmt w:val="lowerLetter"/>
      <w:lvlText w:val="%2"/>
      <w:lvlJc w:val="left"/>
      <w:pPr>
        <w:ind w:left="33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577A7342">
      <w:start w:val="1"/>
      <w:numFmt w:val="lowerRoman"/>
      <w:lvlText w:val="%3"/>
      <w:lvlJc w:val="left"/>
      <w:pPr>
        <w:ind w:left="40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A0EDCE0">
      <w:start w:val="1"/>
      <w:numFmt w:val="decimal"/>
      <w:lvlText w:val="%4"/>
      <w:lvlJc w:val="left"/>
      <w:pPr>
        <w:ind w:left="477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E16C9BC">
      <w:start w:val="1"/>
      <w:numFmt w:val="lowerLetter"/>
      <w:lvlText w:val="%5"/>
      <w:lvlJc w:val="left"/>
      <w:pPr>
        <w:ind w:left="549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642A0C2">
      <w:start w:val="1"/>
      <w:numFmt w:val="lowerRoman"/>
      <w:lvlText w:val="%6"/>
      <w:lvlJc w:val="left"/>
      <w:pPr>
        <w:ind w:left="62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3949744">
      <w:start w:val="1"/>
      <w:numFmt w:val="decimal"/>
      <w:lvlText w:val="%7"/>
      <w:lvlJc w:val="left"/>
      <w:pPr>
        <w:ind w:left="69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FBA7CC4">
      <w:start w:val="1"/>
      <w:numFmt w:val="lowerLetter"/>
      <w:lvlText w:val="%8"/>
      <w:lvlJc w:val="left"/>
      <w:pPr>
        <w:ind w:left="76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B6A2DEC">
      <w:start w:val="1"/>
      <w:numFmt w:val="lowerRoman"/>
      <w:lvlText w:val="%9"/>
      <w:lvlJc w:val="left"/>
      <w:pPr>
        <w:ind w:left="837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A2533B2"/>
    <w:multiLevelType w:val="hybridMultilevel"/>
    <w:tmpl w:val="C8724520"/>
    <w:lvl w:ilvl="0" w:tplc="2B6ACF6A">
      <w:start w:val="1"/>
      <w:numFmt w:val="decimal"/>
      <w:lvlText w:val="%1)"/>
      <w:lvlJc w:val="left"/>
      <w:pPr>
        <w:ind w:left="7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C30E9E7A">
      <w:start w:val="1"/>
      <w:numFmt w:val="lowerLetter"/>
      <w:lvlText w:val="%2."/>
      <w:lvlJc w:val="left"/>
      <w:pPr>
        <w:ind w:left="1425"/>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2" w:tplc="5A841446">
      <w:start w:val="1"/>
      <w:numFmt w:val="lowerRoman"/>
      <w:lvlText w:val="%3"/>
      <w:lvlJc w:val="left"/>
      <w:pPr>
        <w:ind w:left="216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3" w:tplc="117ABBA0">
      <w:start w:val="1"/>
      <w:numFmt w:val="decimal"/>
      <w:lvlText w:val="%4"/>
      <w:lvlJc w:val="left"/>
      <w:pPr>
        <w:ind w:left="28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4" w:tplc="7310B098">
      <w:start w:val="1"/>
      <w:numFmt w:val="lowerLetter"/>
      <w:lvlText w:val="%5"/>
      <w:lvlJc w:val="left"/>
      <w:pPr>
        <w:ind w:left="360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5" w:tplc="2D5A26B8">
      <w:start w:val="1"/>
      <w:numFmt w:val="lowerRoman"/>
      <w:lvlText w:val="%6"/>
      <w:lvlJc w:val="left"/>
      <w:pPr>
        <w:ind w:left="432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6" w:tplc="ED36D188">
      <w:start w:val="1"/>
      <w:numFmt w:val="decimal"/>
      <w:lvlText w:val="%7"/>
      <w:lvlJc w:val="left"/>
      <w:pPr>
        <w:ind w:left="504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7" w:tplc="C924141C">
      <w:start w:val="1"/>
      <w:numFmt w:val="lowerLetter"/>
      <w:lvlText w:val="%8"/>
      <w:lvlJc w:val="left"/>
      <w:pPr>
        <w:ind w:left="576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8" w:tplc="F03E1D20">
      <w:start w:val="1"/>
      <w:numFmt w:val="lowerRoman"/>
      <w:lvlText w:val="%9"/>
      <w:lvlJc w:val="left"/>
      <w:pPr>
        <w:ind w:left="64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49FF31BE"/>
    <w:multiLevelType w:val="hybridMultilevel"/>
    <w:tmpl w:val="FFFFFFFF"/>
    <w:lvl w:ilvl="0" w:tplc="9DA6988A">
      <w:start w:val="1"/>
      <w:numFmt w:val="decimal"/>
      <w:lvlText w:val="%1."/>
      <w:lvlJc w:val="left"/>
      <w:pPr>
        <w:ind w:left="720" w:hanging="360"/>
      </w:pPr>
    </w:lvl>
    <w:lvl w:ilvl="1" w:tplc="71703CCA">
      <w:start w:val="1"/>
      <w:numFmt w:val="lowerLetter"/>
      <w:lvlText w:val="%2."/>
      <w:lvlJc w:val="left"/>
      <w:pPr>
        <w:ind w:left="1440" w:hanging="360"/>
      </w:pPr>
    </w:lvl>
    <w:lvl w:ilvl="2" w:tplc="8EE09BF0">
      <w:start w:val="1"/>
      <w:numFmt w:val="lowerRoman"/>
      <w:lvlText w:val="%3."/>
      <w:lvlJc w:val="right"/>
      <w:pPr>
        <w:ind w:left="2160" w:hanging="180"/>
      </w:pPr>
    </w:lvl>
    <w:lvl w:ilvl="3" w:tplc="C434B486">
      <w:start w:val="1"/>
      <w:numFmt w:val="decimal"/>
      <w:lvlText w:val="%4."/>
      <w:lvlJc w:val="left"/>
      <w:pPr>
        <w:ind w:left="2880" w:hanging="360"/>
      </w:pPr>
    </w:lvl>
    <w:lvl w:ilvl="4" w:tplc="2826951E">
      <w:start w:val="1"/>
      <w:numFmt w:val="lowerLetter"/>
      <w:lvlText w:val="%5."/>
      <w:lvlJc w:val="left"/>
      <w:pPr>
        <w:ind w:left="3600" w:hanging="360"/>
      </w:pPr>
    </w:lvl>
    <w:lvl w:ilvl="5" w:tplc="14684CBC">
      <w:start w:val="1"/>
      <w:numFmt w:val="lowerRoman"/>
      <w:lvlText w:val="%6."/>
      <w:lvlJc w:val="right"/>
      <w:pPr>
        <w:ind w:left="4320" w:hanging="180"/>
      </w:pPr>
    </w:lvl>
    <w:lvl w:ilvl="6" w:tplc="5430442E">
      <w:start w:val="1"/>
      <w:numFmt w:val="decimal"/>
      <w:lvlText w:val="%7."/>
      <w:lvlJc w:val="left"/>
      <w:pPr>
        <w:ind w:left="5040" w:hanging="360"/>
      </w:pPr>
    </w:lvl>
    <w:lvl w:ilvl="7" w:tplc="E8D4D3B2">
      <w:start w:val="1"/>
      <w:numFmt w:val="lowerLetter"/>
      <w:lvlText w:val="%8."/>
      <w:lvlJc w:val="left"/>
      <w:pPr>
        <w:ind w:left="5760" w:hanging="360"/>
      </w:pPr>
    </w:lvl>
    <w:lvl w:ilvl="8" w:tplc="F6C6BDF6">
      <w:start w:val="1"/>
      <w:numFmt w:val="lowerRoman"/>
      <w:lvlText w:val="%9."/>
      <w:lvlJc w:val="right"/>
      <w:pPr>
        <w:ind w:left="6480" w:hanging="180"/>
      </w:pPr>
    </w:lvl>
  </w:abstractNum>
  <w:abstractNum w:abstractNumId="3" w15:restartNumberingAfterBreak="0">
    <w:nsid w:val="59FC8B32"/>
    <w:multiLevelType w:val="hybridMultilevel"/>
    <w:tmpl w:val="FFFFFFFF"/>
    <w:lvl w:ilvl="0" w:tplc="24288108">
      <w:start w:val="1"/>
      <w:numFmt w:val="decimal"/>
      <w:lvlText w:val="%1."/>
      <w:lvlJc w:val="left"/>
      <w:pPr>
        <w:ind w:left="720" w:hanging="360"/>
      </w:pPr>
    </w:lvl>
    <w:lvl w:ilvl="1" w:tplc="A5424EF6">
      <w:start w:val="1"/>
      <w:numFmt w:val="lowerLetter"/>
      <w:lvlText w:val="%2."/>
      <w:lvlJc w:val="left"/>
      <w:pPr>
        <w:ind w:left="1440" w:hanging="360"/>
      </w:pPr>
    </w:lvl>
    <w:lvl w:ilvl="2" w:tplc="C96CD630">
      <w:start w:val="1"/>
      <w:numFmt w:val="lowerRoman"/>
      <w:lvlText w:val="%3."/>
      <w:lvlJc w:val="right"/>
      <w:pPr>
        <w:ind w:left="2160" w:hanging="180"/>
      </w:pPr>
    </w:lvl>
    <w:lvl w:ilvl="3" w:tplc="ACB897EA">
      <w:start w:val="1"/>
      <w:numFmt w:val="decimal"/>
      <w:lvlText w:val="%4."/>
      <w:lvlJc w:val="left"/>
      <w:pPr>
        <w:ind w:left="2880" w:hanging="360"/>
      </w:pPr>
    </w:lvl>
    <w:lvl w:ilvl="4" w:tplc="634CBCE8">
      <w:start w:val="1"/>
      <w:numFmt w:val="lowerLetter"/>
      <w:lvlText w:val="%5."/>
      <w:lvlJc w:val="left"/>
      <w:pPr>
        <w:ind w:left="3600" w:hanging="360"/>
      </w:pPr>
    </w:lvl>
    <w:lvl w:ilvl="5" w:tplc="96106F70">
      <w:start w:val="1"/>
      <w:numFmt w:val="lowerRoman"/>
      <w:lvlText w:val="%6."/>
      <w:lvlJc w:val="right"/>
      <w:pPr>
        <w:ind w:left="4320" w:hanging="180"/>
      </w:pPr>
    </w:lvl>
    <w:lvl w:ilvl="6" w:tplc="A9105B58">
      <w:start w:val="1"/>
      <w:numFmt w:val="decimal"/>
      <w:lvlText w:val="%7."/>
      <w:lvlJc w:val="left"/>
      <w:pPr>
        <w:ind w:left="5040" w:hanging="360"/>
      </w:pPr>
    </w:lvl>
    <w:lvl w:ilvl="7" w:tplc="CA360068">
      <w:start w:val="1"/>
      <w:numFmt w:val="lowerLetter"/>
      <w:lvlText w:val="%8."/>
      <w:lvlJc w:val="left"/>
      <w:pPr>
        <w:ind w:left="5760" w:hanging="360"/>
      </w:pPr>
    </w:lvl>
    <w:lvl w:ilvl="8" w:tplc="E1089D7C">
      <w:start w:val="1"/>
      <w:numFmt w:val="lowerRoman"/>
      <w:lvlText w:val="%9."/>
      <w:lvlJc w:val="right"/>
      <w:pPr>
        <w:ind w:left="6480" w:hanging="180"/>
      </w:pPr>
    </w:lvl>
  </w:abstractNum>
  <w:abstractNum w:abstractNumId="4" w15:restartNumberingAfterBreak="0">
    <w:nsid w:val="6F54271D"/>
    <w:multiLevelType w:val="hybridMultilevel"/>
    <w:tmpl w:val="7D547FD2"/>
    <w:lvl w:ilvl="0" w:tplc="237A7986">
      <w:start w:val="1"/>
      <w:numFmt w:val="bullet"/>
      <w:lvlText w:val="§"/>
      <w:lvlJc w:val="left"/>
      <w:pPr>
        <w:ind w:left="3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7D00F436">
      <w:start w:val="1"/>
      <w:numFmt w:val="bullet"/>
      <w:lvlText w:val="o"/>
      <w:lvlJc w:val="left"/>
      <w:pPr>
        <w:ind w:left="40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555E53DA">
      <w:start w:val="1"/>
      <w:numFmt w:val="bullet"/>
      <w:lvlText w:val="▪"/>
      <w:lvlJc w:val="left"/>
      <w:pPr>
        <w:ind w:left="48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4F387D5A">
      <w:start w:val="1"/>
      <w:numFmt w:val="bullet"/>
      <w:lvlText w:val="•"/>
      <w:lvlJc w:val="left"/>
      <w:pPr>
        <w:ind w:left="55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816A4422">
      <w:start w:val="1"/>
      <w:numFmt w:val="bullet"/>
      <w:lvlText w:val="o"/>
      <w:lvlJc w:val="left"/>
      <w:pPr>
        <w:ind w:left="62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4B5A513A">
      <w:start w:val="1"/>
      <w:numFmt w:val="bullet"/>
      <w:lvlText w:val="▪"/>
      <w:lvlJc w:val="left"/>
      <w:pPr>
        <w:ind w:left="69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A6EE65AC">
      <w:start w:val="1"/>
      <w:numFmt w:val="bullet"/>
      <w:lvlText w:val="•"/>
      <w:lvlJc w:val="left"/>
      <w:pPr>
        <w:ind w:left="76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D638BA78">
      <w:start w:val="1"/>
      <w:numFmt w:val="bullet"/>
      <w:lvlText w:val="o"/>
      <w:lvlJc w:val="left"/>
      <w:pPr>
        <w:ind w:left="84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074A0098">
      <w:start w:val="1"/>
      <w:numFmt w:val="bullet"/>
      <w:lvlText w:val="▪"/>
      <w:lvlJc w:val="left"/>
      <w:pPr>
        <w:ind w:left="91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num w:numId="1" w16cid:durableId="1161191482">
    <w:abstractNumId w:val="2"/>
  </w:num>
  <w:num w:numId="2" w16cid:durableId="449473014">
    <w:abstractNumId w:val="3"/>
  </w:num>
  <w:num w:numId="3" w16cid:durableId="101151501">
    <w:abstractNumId w:val="4"/>
  </w:num>
  <w:num w:numId="4" w16cid:durableId="685710536">
    <w:abstractNumId w:val="0"/>
  </w:num>
  <w:num w:numId="5" w16cid:durableId="2818842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rres, J">
    <w15:presenceInfo w15:providerId="AD" w15:userId="S::wjt28s@login.missouristate.edu::894fbe66-724a-49c0-a1bd-748100b20b6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28"/>
    <w:rsid w:val="00006A3D"/>
    <w:rsid w:val="000419CC"/>
    <w:rsid w:val="0006157C"/>
    <w:rsid w:val="000849BD"/>
    <w:rsid w:val="00085228"/>
    <w:rsid w:val="00096521"/>
    <w:rsid w:val="000C21FC"/>
    <w:rsid w:val="001A1F32"/>
    <w:rsid w:val="001B6261"/>
    <w:rsid w:val="001C481F"/>
    <w:rsid w:val="00217D5B"/>
    <w:rsid w:val="00235766"/>
    <w:rsid w:val="0026789E"/>
    <w:rsid w:val="002C61D9"/>
    <w:rsid w:val="002D053F"/>
    <w:rsid w:val="002D643C"/>
    <w:rsid w:val="00332397"/>
    <w:rsid w:val="003442B3"/>
    <w:rsid w:val="0036378C"/>
    <w:rsid w:val="003B7DAC"/>
    <w:rsid w:val="003D14A0"/>
    <w:rsid w:val="00414CF0"/>
    <w:rsid w:val="00453E99"/>
    <w:rsid w:val="00495FDF"/>
    <w:rsid w:val="005032FB"/>
    <w:rsid w:val="00514E21"/>
    <w:rsid w:val="005773E1"/>
    <w:rsid w:val="005856F0"/>
    <w:rsid w:val="005A0ED8"/>
    <w:rsid w:val="005D20CB"/>
    <w:rsid w:val="00665280"/>
    <w:rsid w:val="006E0E9B"/>
    <w:rsid w:val="006E0FD4"/>
    <w:rsid w:val="00704D2B"/>
    <w:rsid w:val="0074073A"/>
    <w:rsid w:val="00745DB4"/>
    <w:rsid w:val="00763520"/>
    <w:rsid w:val="007D7479"/>
    <w:rsid w:val="0081082A"/>
    <w:rsid w:val="008312A3"/>
    <w:rsid w:val="00853CE0"/>
    <w:rsid w:val="00867915"/>
    <w:rsid w:val="008B7A8F"/>
    <w:rsid w:val="008D4E11"/>
    <w:rsid w:val="00986733"/>
    <w:rsid w:val="009F2AF9"/>
    <w:rsid w:val="00A113AB"/>
    <w:rsid w:val="00A9658F"/>
    <w:rsid w:val="00AC01CC"/>
    <w:rsid w:val="00AD5AB8"/>
    <w:rsid w:val="00AE40AF"/>
    <w:rsid w:val="00B809D3"/>
    <w:rsid w:val="00BE1B58"/>
    <w:rsid w:val="00BED1A3"/>
    <w:rsid w:val="00C34431"/>
    <w:rsid w:val="00E92B20"/>
    <w:rsid w:val="00EA5489"/>
    <w:rsid w:val="00EB21EE"/>
    <w:rsid w:val="00EC2CAD"/>
    <w:rsid w:val="00F5434C"/>
    <w:rsid w:val="00F71DAC"/>
    <w:rsid w:val="00F7579D"/>
    <w:rsid w:val="00FA6BA0"/>
    <w:rsid w:val="00FC6B10"/>
    <w:rsid w:val="0143F58E"/>
    <w:rsid w:val="014A4EBF"/>
    <w:rsid w:val="015E4F3E"/>
    <w:rsid w:val="01D86146"/>
    <w:rsid w:val="01EF447E"/>
    <w:rsid w:val="020C2A84"/>
    <w:rsid w:val="02D967CD"/>
    <w:rsid w:val="034A7C6F"/>
    <w:rsid w:val="045C337A"/>
    <w:rsid w:val="0473AC3B"/>
    <w:rsid w:val="04850FDC"/>
    <w:rsid w:val="0491BDDA"/>
    <w:rsid w:val="062E93A3"/>
    <w:rsid w:val="063F7600"/>
    <w:rsid w:val="06401ED2"/>
    <w:rsid w:val="06A02BAB"/>
    <w:rsid w:val="06A63A50"/>
    <w:rsid w:val="06A6694A"/>
    <w:rsid w:val="06AD2FA2"/>
    <w:rsid w:val="086F7BEA"/>
    <w:rsid w:val="08F57108"/>
    <w:rsid w:val="09CC049E"/>
    <w:rsid w:val="09FF692C"/>
    <w:rsid w:val="0A3D9D4A"/>
    <w:rsid w:val="0B65A953"/>
    <w:rsid w:val="0B7E91AD"/>
    <w:rsid w:val="0C2AFD87"/>
    <w:rsid w:val="0C921E12"/>
    <w:rsid w:val="0D94F04B"/>
    <w:rsid w:val="0DA0ADD2"/>
    <w:rsid w:val="0DD10341"/>
    <w:rsid w:val="0E978A05"/>
    <w:rsid w:val="0E9B60C5"/>
    <w:rsid w:val="0F03496E"/>
    <w:rsid w:val="0F18A4C6"/>
    <w:rsid w:val="0F1BF000"/>
    <w:rsid w:val="0FC6AEFF"/>
    <w:rsid w:val="1014807B"/>
    <w:rsid w:val="101A5107"/>
    <w:rsid w:val="1028D793"/>
    <w:rsid w:val="11220A3D"/>
    <w:rsid w:val="1192DE51"/>
    <w:rsid w:val="11ABD136"/>
    <w:rsid w:val="11BD039B"/>
    <w:rsid w:val="127784F5"/>
    <w:rsid w:val="12CFA8F9"/>
    <w:rsid w:val="12E1042E"/>
    <w:rsid w:val="1418F577"/>
    <w:rsid w:val="14F02E4A"/>
    <w:rsid w:val="15169A8C"/>
    <w:rsid w:val="15298F0E"/>
    <w:rsid w:val="15B630D6"/>
    <w:rsid w:val="15CCA5BB"/>
    <w:rsid w:val="162D156F"/>
    <w:rsid w:val="16719F01"/>
    <w:rsid w:val="167CB392"/>
    <w:rsid w:val="170E80C1"/>
    <w:rsid w:val="17551D7E"/>
    <w:rsid w:val="17E2B5C7"/>
    <w:rsid w:val="180F9389"/>
    <w:rsid w:val="19949836"/>
    <w:rsid w:val="19F53DCD"/>
    <w:rsid w:val="1A6FE6A7"/>
    <w:rsid w:val="1A7ED1D1"/>
    <w:rsid w:val="1A8425D8"/>
    <w:rsid w:val="1BB31917"/>
    <w:rsid w:val="1C015215"/>
    <w:rsid w:val="1CA73BAB"/>
    <w:rsid w:val="1CAEDD20"/>
    <w:rsid w:val="1CC26287"/>
    <w:rsid w:val="1CCA98CA"/>
    <w:rsid w:val="1DB13428"/>
    <w:rsid w:val="1DF0CE96"/>
    <w:rsid w:val="1E393B55"/>
    <w:rsid w:val="1FDAD735"/>
    <w:rsid w:val="20202E7A"/>
    <w:rsid w:val="20AD374E"/>
    <w:rsid w:val="217A4412"/>
    <w:rsid w:val="21BB4E0B"/>
    <w:rsid w:val="22CABC4C"/>
    <w:rsid w:val="22FBFC25"/>
    <w:rsid w:val="23013136"/>
    <w:rsid w:val="23CE71B9"/>
    <w:rsid w:val="24E32DD9"/>
    <w:rsid w:val="24F3D41B"/>
    <w:rsid w:val="25AA6EA4"/>
    <w:rsid w:val="2656A195"/>
    <w:rsid w:val="26F1BC1B"/>
    <w:rsid w:val="2702C4CE"/>
    <w:rsid w:val="27568E2C"/>
    <w:rsid w:val="27B3AAEC"/>
    <w:rsid w:val="27E6523E"/>
    <w:rsid w:val="29A49BCB"/>
    <w:rsid w:val="29C62BE8"/>
    <w:rsid w:val="2B52BDF9"/>
    <w:rsid w:val="2BB8FF7D"/>
    <w:rsid w:val="2BDC1278"/>
    <w:rsid w:val="2CA0A4A6"/>
    <w:rsid w:val="2CCB410F"/>
    <w:rsid w:val="2E4B02A3"/>
    <w:rsid w:val="2FCD7740"/>
    <w:rsid w:val="3044BB9A"/>
    <w:rsid w:val="3082D7D7"/>
    <w:rsid w:val="329EC71C"/>
    <w:rsid w:val="3300B409"/>
    <w:rsid w:val="3362DA7D"/>
    <w:rsid w:val="349DCD1F"/>
    <w:rsid w:val="34A14675"/>
    <w:rsid w:val="3500FC7B"/>
    <w:rsid w:val="357564EA"/>
    <w:rsid w:val="360CF206"/>
    <w:rsid w:val="371D505B"/>
    <w:rsid w:val="377F609B"/>
    <w:rsid w:val="37AF433E"/>
    <w:rsid w:val="382285A9"/>
    <w:rsid w:val="38B15AD4"/>
    <w:rsid w:val="393CD5BA"/>
    <w:rsid w:val="3A1E7583"/>
    <w:rsid w:val="3A4DF309"/>
    <w:rsid w:val="3A6F5E2C"/>
    <w:rsid w:val="3A87C511"/>
    <w:rsid w:val="3AE223CC"/>
    <w:rsid w:val="3B67E20A"/>
    <w:rsid w:val="3C6C85CB"/>
    <w:rsid w:val="3CABCB88"/>
    <w:rsid w:val="3D75F076"/>
    <w:rsid w:val="3D9A4C08"/>
    <w:rsid w:val="3DA8DD65"/>
    <w:rsid w:val="3E66475B"/>
    <w:rsid w:val="3EE8CAE5"/>
    <w:rsid w:val="3F143428"/>
    <w:rsid w:val="3F4B96D5"/>
    <w:rsid w:val="40BA7526"/>
    <w:rsid w:val="419B148C"/>
    <w:rsid w:val="42E09D80"/>
    <w:rsid w:val="43877999"/>
    <w:rsid w:val="43F9258C"/>
    <w:rsid w:val="44863E62"/>
    <w:rsid w:val="4592C8D1"/>
    <w:rsid w:val="45D9EF87"/>
    <w:rsid w:val="45E7460E"/>
    <w:rsid w:val="46329867"/>
    <w:rsid w:val="468AA6A4"/>
    <w:rsid w:val="47D444BF"/>
    <w:rsid w:val="4809A916"/>
    <w:rsid w:val="48C106D3"/>
    <w:rsid w:val="4A113A7A"/>
    <w:rsid w:val="4A18C61F"/>
    <w:rsid w:val="4B7AC5C0"/>
    <w:rsid w:val="4C7C839F"/>
    <w:rsid w:val="4D57562A"/>
    <w:rsid w:val="4DAAE7BC"/>
    <w:rsid w:val="4DFF210D"/>
    <w:rsid w:val="4F0C52AC"/>
    <w:rsid w:val="4F2DF21E"/>
    <w:rsid w:val="4F353F28"/>
    <w:rsid w:val="4FC665B6"/>
    <w:rsid w:val="500FC49C"/>
    <w:rsid w:val="501A977D"/>
    <w:rsid w:val="50B26AAE"/>
    <w:rsid w:val="52247339"/>
    <w:rsid w:val="541544EB"/>
    <w:rsid w:val="54700CFF"/>
    <w:rsid w:val="553D8024"/>
    <w:rsid w:val="554F2044"/>
    <w:rsid w:val="55565109"/>
    <w:rsid w:val="557D4BAB"/>
    <w:rsid w:val="55BC2DBA"/>
    <w:rsid w:val="55CBE425"/>
    <w:rsid w:val="56030588"/>
    <w:rsid w:val="5708ADAF"/>
    <w:rsid w:val="57359146"/>
    <w:rsid w:val="57B1289A"/>
    <w:rsid w:val="57F3B04E"/>
    <w:rsid w:val="591EEE32"/>
    <w:rsid w:val="5A69E48E"/>
    <w:rsid w:val="5A94CB57"/>
    <w:rsid w:val="5ABAE749"/>
    <w:rsid w:val="5AD6758B"/>
    <w:rsid w:val="5B6BE211"/>
    <w:rsid w:val="5BB44A11"/>
    <w:rsid w:val="5BE19736"/>
    <w:rsid w:val="5C59A7B2"/>
    <w:rsid w:val="5C61AF75"/>
    <w:rsid w:val="5D08E6EF"/>
    <w:rsid w:val="5DC6F84C"/>
    <w:rsid w:val="5DF9304E"/>
    <w:rsid w:val="5E3E0D92"/>
    <w:rsid w:val="5E551FE8"/>
    <w:rsid w:val="5EA06F4A"/>
    <w:rsid w:val="5F295FD1"/>
    <w:rsid w:val="5F2DCE30"/>
    <w:rsid w:val="5FDA3B64"/>
    <w:rsid w:val="5FF9144B"/>
    <w:rsid w:val="5FFA307F"/>
    <w:rsid w:val="5FFE0093"/>
    <w:rsid w:val="603F13EC"/>
    <w:rsid w:val="619D282F"/>
    <w:rsid w:val="62870C7C"/>
    <w:rsid w:val="6340BAF9"/>
    <w:rsid w:val="65270826"/>
    <w:rsid w:val="6579AEAC"/>
    <w:rsid w:val="6641E051"/>
    <w:rsid w:val="6652F8E3"/>
    <w:rsid w:val="6662C098"/>
    <w:rsid w:val="666EF727"/>
    <w:rsid w:val="6686D838"/>
    <w:rsid w:val="6693CB18"/>
    <w:rsid w:val="66C3DCFA"/>
    <w:rsid w:val="66E679A9"/>
    <w:rsid w:val="681D8B88"/>
    <w:rsid w:val="68BAC4D1"/>
    <w:rsid w:val="68EE13F6"/>
    <w:rsid w:val="692B18F2"/>
    <w:rsid w:val="6972AE22"/>
    <w:rsid w:val="698B48A4"/>
    <w:rsid w:val="699640FB"/>
    <w:rsid w:val="6A5BA295"/>
    <w:rsid w:val="6D832FAC"/>
    <w:rsid w:val="6DE3CB96"/>
    <w:rsid w:val="6E9F1A96"/>
    <w:rsid w:val="6F25BB05"/>
    <w:rsid w:val="70884031"/>
    <w:rsid w:val="70D315F1"/>
    <w:rsid w:val="70F683C6"/>
    <w:rsid w:val="71B1F171"/>
    <w:rsid w:val="71B2B87A"/>
    <w:rsid w:val="71BC7F11"/>
    <w:rsid w:val="72495F91"/>
    <w:rsid w:val="727C881A"/>
    <w:rsid w:val="729C0EBA"/>
    <w:rsid w:val="72BEDC8C"/>
    <w:rsid w:val="72DC0A67"/>
    <w:rsid w:val="72DC1D20"/>
    <w:rsid w:val="73A1CC05"/>
    <w:rsid w:val="742D1F95"/>
    <w:rsid w:val="7481B636"/>
    <w:rsid w:val="74DC27E2"/>
    <w:rsid w:val="757F1E98"/>
    <w:rsid w:val="75888F94"/>
    <w:rsid w:val="75F4C8D2"/>
    <w:rsid w:val="76A45293"/>
    <w:rsid w:val="76FDE9DB"/>
    <w:rsid w:val="7906D4F2"/>
    <w:rsid w:val="793884C9"/>
    <w:rsid w:val="7A008EC4"/>
    <w:rsid w:val="7A1641FA"/>
    <w:rsid w:val="7A55F550"/>
    <w:rsid w:val="7ACC5351"/>
    <w:rsid w:val="7BF6C7C2"/>
    <w:rsid w:val="7C1D01AC"/>
    <w:rsid w:val="7C5404BB"/>
    <w:rsid w:val="7C88BE4E"/>
    <w:rsid w:val="7CB4A379"/>
    <w:rsid w:val="7CB7A87F"/>
    <w:rsid w:val="7E763524"/>
    <w:rsid w:val="7EB528A2"/>
    <w:rsid w:val="7F69B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3496"/>
  <w15:docId w15:val="{674F1D46-8A7F-49F6-8CE1-9AF17F99AD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66" w:line="248" w:lineRule="auto"/>
      <w:ind w:left="10" w:hanging="10"/>
    </w:pPr>
    <w:rPr>
      <w:rFonts w:ascii="Times New Roman" w:hAnsi="Times New Roman" w:eastAsia="Times New Roman" w:cs="Times New Roman"/>
      <w:color w:val="000000"/>
    </w:rPr>
  </w:style>
  <w:style w:type="paragraph" w:styleId="Heading1">
    <w:name w:val="heading 1"/>
    <w:next w:val="Normal"/>
    <w:link w:val="Heading1Char"/>
    <w:uiPriority w:val="9"/>
    <w:qFormat/>
    <w:pPr>
      <w:keepNext/>
      <w:keepLines/>
      <w:spacing w:line="259" w:lineRule="auto"/>
      <w:ind w:right="1702"/>
      <w:jc w:val="right"/>
      <w:outlineLvl w:val="0"/>
    </w:pPr>
    <w:rPr>
      <w:rFonts w:ascii="Times New Roman" w:hAnsi="Times New Roman" w:eastAsia="Times New Roman" w:cs="Times New Roman"/>
      <w:color w:val="000000"/>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40"/>
    </w:rPr>
  </w:style>
  <w:style w:type="table" w:styleId="TableGrid1" w:customStyle="1">
    <w:name w:val="Table Grid1"/>
    <w:tblPr>
      <w:tblCellMar>
        <w:top w:w="0" w:type="dxa"/>
        <w:left w:w="0" w:type="dxa"/>
        <w:bottom w:w="0" w:type="dxa"/>
        <w:right w:w="0" w:type="dxa"/>
      </w:tblCellMar>
    </w:tblPr>
  </w:style>
  <w:style w:type="character" w:styleId="Hyperlink">
    <w:name w:val="Hyperlink"/>
    <w:basedOn w:val="DefaultParagraphFont"/>
    <w:uiPriority w:val="99"/>
    <w:unhideWhenUsed/>
    <w:rsid w:val="00235766"/>
    <w:rPr>
      <w:color w:val="0563C1" w:themeColor="hyperlink"/>
      <w:u w:val="single"/>
    </w:rPr>
  </w:style>
  <w:style w:type="character" w:styleId="UnresolvedMention">
    <w:name w:val="Unresolved Mention"/>
    <w:basedOn w:val="DefaultParagraphFont"/>
    <w:uiPriority w:val="99"/>
    <w:semiHidden/>
    <w:unhideWhenUsed/>
    <w:rsid w:val="00235766"/>
    <w:rPr>
      <w:color w:val="605E5C"/>
      <w:shd w:val="clear" w:color="auto" w:fill="E1DFDD"/>
    </w:rPr>
  </w:style>
  <w:style w:type="character" w:styleId="FollowedHyperlink">
    <w:name w:val="FollowedHyperlink"/>
    <w:basedOn w:val="DefaultParagraphFont"/>
    <w:uiPriority w:val="99"/>
    <w:semiHidden/>
    <w:unhideWhenUsed/>
    <w:rsid w:val="00235766"/>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453E9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453E99"/>
    <w:rPr>
      <w:rFonts w:ascii="Times New Roman" w:hAnsi="Times New Roman" w:eastAsia="Times New Roman" w:cs="Times New Roman"/>
      <w:color w:val="000000"/>
    </w:rPr>
  </w:style>
  <w:style w:type="paragraph" w:styleId="Footer">
    <w:name w:val="footer"/>
    <w:basedOn w:val="Normal"/>
    <w:link w:val="FooterChar"/>
    <w:uiPriority w:val="99"/>
    <w:semiHidden/>
    <w:unhideWhenUsed/>
    <w:rsid w:val="00453E9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453E99"/>
    <w:rPr>
      <w:rFonts w:ascii="Times New Roman" w:hAnsi="Times New Roman"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bodypresident@missouristate.edu" TargetMode="External"/><Relationship Id="rId18" Type="http://schemas.openxmlformats.org/officeDocument/2006/relationships/hyperlink" Target="mailto:Ijl73s@missouristate.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lv623s@missouristate.edu" TargetMode="External"/><Relationship Id="rId7" Type="http://schemas.openxmlformats.org/officeDocument/2006/relationships/settings" Target="settings.xml"/><Relationship Id="rId12" Type="http://schemas.openxmlformats.org/officeDocument/2006/relationships/hyperlink" Target="mailto:studentbodypresident@missouristate.edu" TargetMode="External"/><Relationship Id="rId17" Type="http://schemas.openxmlformats.org/officeDocument/2006/relationships/hyperlink" Target="mailto:ec6364s@missouristate.edu"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mwd78s@missouristate.edu" TargetMode="External"/><Relationship Id="rId20" Type="http://schemas.openxmlformats.org/officeDocument/2006/relationships/hyperlink" Target="mailto:Ca7952s@missouristate.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wang654@live.missouristate.edu" TargetMode="External"/><Relationship Id="rId23" Type="http://schemas.microsoft.com/office/2011/relationships/commentsExtended" Target="commentsExtended.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wjt28s@missouristate.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c898s@missouristate.edu" TargetMode="External"/><Relationship Id="rId22" Type="http://schemas.openxmlformats.org/officeDocument/2006/relationships/comments" Target="comments.xm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0B7A875BD8849B5CF2AD64DB18C8C" ma:contentTypeVersion="4" ma:contentTypeDescription="Create a new document." ma:contentTypeScope="" ma:versionID="3e7499accd862d353cb87370040e6b48">
  <xsd:schema xmlns:xsd="http://www.w3.org/2001/XMLSchema" xmlns:xs="http://www.w3.org/2001/XMLSchema" xmlns:p="http://schemas.microsoft.com/office/2006/metadata/properties" xmlns:ns2="86c289c1-29b5-461d-a4fc-d2ab50f7e055" targetNamespace="http://schemas.microsoft.com/office/2006/metadata/properties" ma:root="true" ma:fieldsID="88c72622daa711bae177ce9efbeb3887" ns2:_="">
    <xsd:import namespace="86c289c1-29b5-461d-a4fc-d2ab50f7e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289c1-29b5-461d-a4fc-d2ab50f7e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25A7C-B095-4B6B-9DE8-A825328F0BED}">
  <ds:schemaRefs>
    <ds:schemaRef ds:uri="http://schemas.microsoft.com/sharepoint/v3/contenttype/forms"/>
  </ds:schemaRefs>
</ds:datastoreItem>
</file>

<file path=customXml/itemProps2.xml><?xml version="1.0" encoding="utf-8"?>
<ds:datastoreItem xmlns:ds="http://schemas.openxmlformats.org/officeDocument/2006/customXml" ds:itemID="{94CDF37C-77C8-7D49-BA49-D00AEE324956}">
  <ds:schemaRefs>
    <ds:schemaRef ds:uri="http://schemas.openxmlformats.org/officeDocument/2006/bibliography"/>
  </ds:schemaRefs>
</ds:datastoreItem>
</file>

<file path=customXml/itemProps3.xml><?xml version="1.0" encoding="utf-8"?>
<ds:datastoreItem xmlns:ds="http://schemas.openxmlformats.org/officeDocument/2006/customXml" ds:itemID="{530BFE1A-8568-4A51-A837-B1F16BD6A1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D15B7-F1E8-4E98-9379-EB0B90259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289c1-29b5-461d-a4fc-d2ab50f7e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Chapman, Michael E</dc:creator>
  <keywords/>
  <lastModifiedBy>Chandler, Emily A</lastModifiedBy>
  <revision>38</revision>
  <dcterms:created xsi:type="dcterms:W3CDTF">2024-07-08T20:54:00.0000000Z</dcterms:created>
  <dcterms:modified xsi:type="dcterms:W3CDTF">2024-08-15T02:27:47.7329172Z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0x0101000550B7A875BD8849B5CF2AD64DB18C8C</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{"FileActivityType":"6","FileActivityTimeStamp":"2024-07-24T20:10:16.420Z","FileActivityUsersOnPage":[{"DisplayName":"Torres, J","Id":"wjt28s@login.missouristate.edu"}],"FileActivityNavigationId":null}</vt:lpwstr>
  </property>
  <property fmtid="{D5CDD505-2E9C-101B-9397-08002B2CF9AE}" pid="6" name="TriggerFlowInfo">
    <vt:lpwstr/>
  </property>
</Properties>
</file>